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D6F1F">
      <w:pPr>
        <w:jc w:val="distribute"/>
        <w:outlineLvl w:val="0"/>
        <w:rPr>
          <w:rFonts w:hint="eastAsia" w:ascii="宋体" w:hAnsi="宋体" w:eastAsia="宋体" w:cs="宋体"/>
          <w:sz w:val="143"/>
          <w:szCs w:val="143"/>
          <w:lang w:eastAsia="zh-CN"/>
        </w:rPr>
      </w:pPr>
      <w:r>
        <w:rPr>
          <w:rFonts w:ascii="宋体" w:hAnsi="宋体" w:eastAsia="宋体" w:cs="宋体"/>
          <w:b/>
          <w:bCs/>
          <w:color w:val="C05020"/>
          <w:spacing w:val="-64"/>
          <w:w w:val="45"/>
          <w:sz w:val="132"/>
          <w:szCs w:val="132"/>
          <w:lang w:eastAsia="zh-CN"/>
        </w:rPr>
        <w:t>安</w:t>
      </w:r>
      <w:r>
        <w:rPr>
          <w:rFonts w:ascii="宋体" w:hAnsi="宋体" w:eastAsia="宋体" w:cs="宋体"/>
          <w:b/>
          <w:bCs/>
          <w:color w:val="C05020"/>
          <w:spacing w:val="-63"/>
          <w:w w:val="45"/>
          <w:sz w:val="132"/>
          <w:szCs w:val="132"/>
          <w:lang w:eastAsia="zh-CN"/>
        </w:rPr>
        <w:t>徽省生产力促进中心联合会文</w:t>
      </w:r>
      <w:r>
        <w:rPr>
          <w:rFonts w:ascii="宋体" w:hAnsi="宋体" w:eastAsia="宋体" w:cs="宋体"/>
          <w:b/>
          <w:bCs/>
          <w:color w:val="C05020"/>
          <w:spacing w:val="-62"/>
          <w:w w:val="45"/>
          <w:sz w:val="132"/>
          <w:szCs w:val="132"/>
          <w:lang w:eastAsia="zh-CN"/>
        </w:rPr>
        <w:t>件</w:t>
      </w:r>
    </w:p>
    <w:p w14:paraId="06ACADEA">
      <w:pPr>
        <w:spacing w:before="42"/>
        <w:ind w:left="105" w:leftChars="50" w:right="105" w:rightChars="5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皖促联〔202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6</w:t>
      </w:r>
      <w:r>
        <w:rPr>
          <w:rFonts w:ascii="仿宋" w:hAnsi="仿宋" w:eastAsia="仿宋" w:cs="仿宋"/>
          <w:spacing w:val="3"/>
          <w:sz w:val="32"/>
          <w:szCs w:val="32"/>
        </w:rPr>
        <w:t>〕</w:t>
      </w:r>
      <w:r>
        <w:rPr>
          <w:rFonts w:hint="eastAsia" w:ascii="仿宋" w:hAnsi="仿宋" w:eastAsia="仿宋" w:cs="仿宋"/>
          <w:color w:val="FF0000"/>
          <w:spacing w:val="3"/>
          <w:sz w:val="32"/>
          <w:szCs w:val="32"/>
          <w:lang w:eastAsia="zh-CN"/>
        </w:rPr>
        <w:t>？</w:t>
      </w:r>
      <w:r>
        <w:rPr>
          <w:rFonts w:ascii="仿宋" w:hAnsi="仿宋" w:eastAsia="仿宋" w:cs="仿宋"/>
          <w:spacing w:val="3"/>
          <w:sz w:val="32"/>
          <w:szCs w:val="32"/>
        </w:rPr>
        <w:t>号</w:t>
      </w:r>
    </w:p>
    <w:p w14:paraId="29989F95">
      <w:pPr>
        <w:ind w:left="105" w:leftChars="50" w:right="105" w:rightChars="50"/>
      </w:pPr>
    </w:p>
    <w:p w14:paraId="5F2EEC19">
      <w:pPr>
        <w:spacing w:line="360" w:lineRule="auto"/>
        <w:ind w:left="105" w:leftChars="50" w:right="105" w:rightChars="50"/>
      </w:pPr>
      <w:r>
        <w:rPr>
          <w:position w:val="-1"/>
        </w:rPr>
        <w:drawing>
          <wp:inline distT="0" distB="0" distL="0" distR="0">
            <wp:extent cx="5752465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3065" cy="38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4542C">
      <w:pPr>
        <w:spacing w:line="360" w:lineRule="auto"/>
        <w:ind w:left="105" w:leftChars="50" w:right="105" w:rightChars="50"/>
      </w:pPr>
    </w:p>
    <w:p w14:paraId="5ABDF4B3">
      <w:pPr>
        <w:pStyle w:val="2"/>
        <w:spacing w:before="143" w:line="360" w:lineRule="auto"/>
        <w:ind w:left="105" w:leftChars="50" w:right="105" w:rightChars="50"/>
        <w:jc w:val="center"/>
        <w:rPr>
          <w:rFonts w:hint="eastAsia"/>
          <w:spacing w:val="5"/>
          <w:sz w:val="44"/>
          <w:szCs w:val="44"/>
          <w:lang w:eastAsia="zh-CN"/>
        </w:rPr>
      </w:pPr>
      <w:r>
        <w:rPr>
          <w:b/>
          <w:bCs/>
          <w:spacing w:val="-10"/>
          <w:sz w:val="44"/>
          <w:szCs w:val="44"/>
          <w:lang w:eastAsia="zh-CN"/>
        </w:rPr>
        <w:t>安徽省生产力促进中心联合会</w:t>
      </w:r>
    </w:p>
    <w:p w14:paraId="44615344">
      <w:pPr>
        <w:pStyle w:val="2"/>
        <w:spacing w:before="143" w:line="360" w:lineRule="auto"/>
        <w:ind w:left="105" w:leftChars="50" w:right="105" w:rightChars="50"/>
        <w:jc w:val="center"/>
        <w:rPr>
          <w:rFonts w:hint="eastAsia"/>
          <w:sz w:val="24"/>
          <w:szCs w:val="24"/>
          <w:lang w:eastAsia="zh-CN"/>
        </w:rPr>
      </w:pPr>
      <w:r>
        <w:rPr>
          <w:b/>
          <w:bCs/>
          <w:spacing w:val="-11"/>
          <w:sz w:val="44"/>
          <w:szCs w:val="44"/>
          <w:lang w:eastAsia="zh-CN"/>
        </w:rPr>
        <w:t>会员管理办法</w:t>
      </w:r>
      <w:r>
        <w:rPr>
          <w:rFonts w:hint="eastAsia"/>
          <w:b/>
          <w:bCs/>
          <w:spacing w:val="-11"/>
          <w:sz w:val="24"/>
          <w:szCs w:val="24"/>
          <w:highlight w:val="red"/>
          <w:lang w:eastAsia="zh-CN"/>
        </w:rPr>
        <w:t>（26年修订稿）</w:t>
      </w:r>
    </w:p>
    <w:p w14:paraId="64C4222E">
      <w:pPr>
        <w:spacing w:line="360" w:lineRule="auto"/>
        <w:ind w:left="105" w:leftChars="50" w:right="105" w:rightChars="50"/>
        <w:rPr>
          <w:lang w:eastAsia="zh-CN"/>
        </w:rPr>
      </w:pPr>
    </w:p>
    <w:p w14:paraId="53602DAE">
      <w:pPr>
        <w:spacing w:line="360" w:lineRule="auto"/>
        <w:ind w:left="105" w:leftChars="50" w:right="105" w:rightChars="50"/>
        <w:rPr>
          <w:lang w:eastAsia="zh-CN"/>
        </w:rPr>
      </w:pPr>
    </w:p>
    <w:p w14:paraId="2BC5466D">
      <w:pPr>
        <w:pStyle w:val="2"/>
        <w:spacing w:before="102" w:line="360" w:lineRule="auto"/>
        <w:ind w:left="105" w:leftChars="50" w:right="105" w:rightChars="50"/>
        <w:jc w:val="center"/>
        <w:outlineLvl w:val="2"/>
        <w:rPr>
          <w:rFonts w:hint="eastAsia"/>
          <w:lang w:eastAsia="zh-CN"/>
        </w:rPr>
      </w:pPr>
      <w:r>
        <w:rPr>
          <w:b/>
          <w:bCs/>
          <w:spacing w:val="9"/>
          <w:sz w:val="31"/>
          <w:szCs w:val="31"/>
          <w:lang w:eastAsia="zh-CN"/>
        </w:rPr>
        <w:t>第</w:t>
      </w:r>
      <w:r>
        <w:rPr>
          <w:spacing w:val="-83"/>
          <w:sz w:val="31"/>
          <w:szCs w:val="31"/>
          <w:lang w:eastAsia="zh-CN"/>
        </w:rPr>
        <w:t xml:space="preserve"> </w:t>
      </w:r>
      <w:r>
        <w:rPr>
          <w:b/>
          <w:bCs/>
          <w:spacing w:val="9"/>
          <w:sz w:val="31"/>
          <w:szCs w:val="31"/>
          <w:lang w:eastAsia="zh-CN"/>
        </w:rPr>
        <w:t>一</w:t>
      </w:r>
      <w:r>
        <w:rPr>
          <w:spacing w:val="-88"/>
          <w:sz w:val="31"/>
          <w:szCs w:val="31"/>
          <w:lang w:eastAsia="zh-CN"/>
        </w:rPr>
        <w:t xml:space="preserve"> </w:t>
      </w:r>
      <w:r>
        <w:rPr>
          <w:b/>
          <w:bCs/>
          <w:spacing w:val="9"/>
          <w:sz w:val="31"/>
          <w:szCs w:val="31"/>
          <w:lang w:eastAsia="zh-CN"/>
        </w:rPr>
        <w:t>章</w:t>
      </w:r>
      <w:r>
        <w:rPr>
          <w:rFonts w:hint="eastAsia"/>
          <w:b/>
          <w:bCs/>
          <w:spacing w:val="9"/>
          <w:sz w:val="31"/>
          <w:szCs w:val="31"/>
          <w:lang w:eastAsia="zh-CN"/>
        </w:rPr>
        <w:t xml:space="preserve"> </w:t>
      </w:r>
      <w:r>
        <w:rPr>
          <w:b/>
          <w:bCs/>
          <w:spacing w:val="9"/>
          <w:sz w:val="31"/>
          <w:szCs w:val="31"/>
          <w:lang w:eastAsia="zh-CN"/>
        </w:rPr>
        <w:t>总则</w:t>
      </w:r>
    </w:p>
    <w:p w14:paraId="4A2B91BF">
      <w:pPr>
        <w:spacing w:before="100" w:line="360" w:lineRule="auto"/>
        <w:ind w:left="105" w:leftChars="50" w:right="105" w:rightChars="50"/>
        <w:outlineLvl w:val="2"/>
        <w:rPr>
          <w:rFonts w:hint="eastAsia" w:ascii="仿宋" w:hAnsi="仿宋" w:eastAsia="仿宋" w:cs="仿宋"/>
          <w:b/>
          <w:bCs/>
          <w:spacing w:val="22"/>
          <w:lang w:eastAsia="zh-CN"/>
        </w:rPr>
      </w:pPr>
    </w:p>
    <w:p w14:paraId="0483378A">
      <w:pPr>
        <w:spacing w:before="100" w:line="360" w:lineRule="auto"/>
        <w:ind w:left="105" w:leftChars="50" w:right="105" w:rightChars="50"/>
        <w:outlineLvl w:val="2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b/>
          <w:bCs/>
          <w:spacing w:val="22"/>
          <w:sz w:val="31"/>
          <w:szCs w:val="31"/>
          <w:lang w:eastAsia="zh-CN"/>
        </w:rPr>
        <w:t>第一条制定依据</w:t>
      </w:r>
    </w:p>
    <w:p w14:paraId="38F652DE">
      <w:pPr>
        <w:spacing w:before="120" w:beforeLines="50" w:after="240" w:afterLines="100" w:line="360" w:lineRule="auto"/>
        <w:ind w:left="105" w:leftChars="50" w:right="105" w:rightChars="50" w:firstLine="608" w:firstLineChars="200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为加强安徽省生产力促进中心联合会(以下简称“联合会”)</w:t>
      </w:r>
      <w:r>
        <w:rPr>
          <w:rFonts w:ascii="仿宋" w:hAnsi="仿宋" w:eastAsia="仿宋" w:cs="仿宋"/>
          <w:spacing w:val="18"/>
          <w:sz w:val="31"/>
          <w:szCs w:val="31"/>
          <w:lang w:eastAsia="zh-CN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的组织建设，规范会员管理工作，提升会员服务水平，增强联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合会的凝聚力和影响力，依据国家相关法律法规和《安徽省生</w:t>
      </w:r>
      <w:r>
        <w:rPr>
          <w:rFonts w:ascii="仿宋" w:hAnsi="仿宋" w:eastAsia="仿宋" w:cs="仿宋"/>
          <w:spacing w:val="13"/>
          <w:sz w:val="31"/>
          <w:szCs w:val="31"/>
          <w:lang w:eastAsia="zh-CN"/>
        </w:rPr>
        <w:t>产力促进中心联合会章程》,特制定本办法。</w:t>
      </w:r>
    </w:p>
    <w:p w14:paraId="5CD5EF28">
      <w:pPr>
        <w:spacing w:before="104" w:line="360" w:lineRule="auto"/>
        <w:ind w:left="105" w:leftChars="50" w:right="105" w:rightChars="50"/>
        <w:outlineLvl w:val="2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b/>
          <w:bCs/>
          <w:spacing w:val="25"/>
          <w:sz w:val="31"/>
          <w:szCs w:val="31"/>
          <w:lang w:eastAsia="zh-CN"/>
        </w:rPr>
        <w:t>第二条适用范围</w:t>
      </w:r>
    </w:p>
    <w:p w14:paraId="1644A993">
      <w:pPr>
        <w:spacing w:before="120" w:beforeLines="50" w:after="240" w:afterLines="100" w:line="360" w:lineRule="auto"/>
        <w:ind w:left="105" w:leftChars="50" w:right="105" w:rightChars="50" w:firstLine="608" w:firstLineChars="200"/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本办法适用于申请加入联合会以及已经</w:t>
      </w:r>
      <w:r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  <w:t>加入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联合会的单位和个人。</w:t>
      </w:r>
    </w:p>
    <w:p w14:paraId="632A3049">
      <w:pPr>
        <w:spacing w:before="120" w:beforeLines="50" w:after="240" w:afterLines="100" w:line="360" w:lineRule="auto"/>
        <w:ind w:right="105" w:rightChars="50"/>
        <w:rPr>
          <w:rFonts w:hint="eastAsia" w:ascii="仿宋" w:hAnsi="仿宋" w:eastAsia="仿宋" w:cs="仿宋"/>
          <w:spacing w:val="-3"/>
          <w:lang w:eastAsia="zh-CN"/>
        </w:rPr>
      </w:pPr>
    </w:p>
    <w:p w14:paraId="648B5016">
      <w:pPr>
        <w:pStyle w:val="2"/>
        <w:spacing w:before="82" w:line="360" w:lineRule="auto"/>
        <w:ind w:left="105" w:leftChars="50" w:right="105" w:rightChars="50"/>
        <w:jc w:val="center"/>
        <w:outlineLvl w:val="2"/>
        <w:rPr>
          <w:rFonts w:hint="eastAsia"/>
          <w:lang w:eastAsia="zh-CN"/>
        </w:rPr>
      </w:pPr>
      <w:r>
        <w:rPr>
          <w:b/>
          <w:bCs/>
          <w:spacing w:val="18"/>
          <w:sz w:val="31"/>
          <w:szCs w:val="31"/>
          <w:lang w:eastAsia="zh-CN"/>
        </w:rPr>
        <w:t>第二章</w:t>
      </w:r>
      <w:r>
        <w:rPr>
          <w:rFonts w:hint="eastAsia"/>
          <w:b/>
          <w:bCs/>
          <w:spacing w:val="18"/>
          <w:sz w:val="31"/>
          <w:szCs w:val="31"/>
          <w:lang w:eastAsia="zh-CN"/>
        </w:rPr>
        <w:t xml:space="preserve"> </w:t>
      </w:r>
      <w:r>
        <w:rPr>
          <w:b/>
          <w:bCs/>
          <w:spacing w:val="18"/>
          <w:sz w:val="31"/>
          <w:szCs w:val="31"/>
          <w:lang w:eastAsia="zh-CN"/>
        </w:rPr>
        <w:t>会员类别及会员条件</w:t>
      </w:r>
    </w:p>
    <w:p w14:paraId="4F8C4797">
      <w:pPr>
        <w:spacing w:before="101" w:line="360" w:lineRule="auto"/>
        <w:ind w:left="105" w:leftChars="50" w:right="105" w:rightChars="50"/>
        <w:outlineLvl w:val="2"/>
        <w:rPr>
          <w:rFonts w:hint="eastAsia" w:ascii="仿宋" w:hAnsi="仿宋" w:eastAsia="仿宋" w:cs="仿宋"/>
          <w:b/>
          <w:bCs/>
          <w:spacing w:val="25"/>
          <w:lang w:eastAsia="zh-CN"/>
        </w:rPr>
      </w:pPr>
    </w:p>
    <w:p w14:paraId="53A33F66">
      <w:pPr>
        <w:spacing w:before="101" w:line="360" w:lineRule="auto"/>
        <w:ind w:left="105" w:leftChars="50" w:right="105" w:rightChars="50"/>
        <w:outlineLvl w:val="2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b/>
          <w:bCs/>
          <w:spacing w:val="25"/>
          <w:sz w:val="31"/>
          <w:szCs w:val="31"/>
          <w:lang w:eastAsia="zh-CN"/>
        </w:rPr>
        <w:t>第三条会员类别</w:t>
      </w:r>
    </w:p>
    <w:p w14:paraId="38C41A33">
      <w:pPr>
        <w:spacing w:before="120" w:beforeLines="50" w:after="240" w:afterLines="100" w:line="360" w:lineRule="auto"/>
        <w:ind w:left="105" w:leftChars="50" w:right="105" w:rightChars="50" w:firstLine="608" w:firstLineChars="200"/>
        <w:rPr>
          <w:rFonts w:hint="eastAsia" w:ascii="仿宋" w:hAnsi="仿宋" w:eastAsia="仿宋" w:cs="仿宋"/>
          <w:spacing w:val="4"/>
          <w:lang w:eastAsia="zh-CN"/>
        </w:rPr>
      </w:pP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联合会会员分为单位会员和个人会员</w:t>
      </w:r>
      <w:r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  <w:t>，单位会员包含会员单位、理事单位、副理事长单位和理事长单位。</w:t>
      </w:r>
    </w:p>
    <w:p w14:paraId="562DF0D1">
      <w:pPr>
        <w:spacing w:before="100" w:line="360" w:lineRule="auto"/>
        <w:ind w:left="105" w:leftChars="50" w:right="105" w:rightChars="50"/>
        <w:outlineLvl w:val="2"/>
        <w:rPr>
          <w:lang w:eastAsia="zh-CN"/>
        </w:rPr>
      </w:pPr>
      <w:r>
        <w:rPr>
          <w:rFonts w:ascii="仿宋" w:hAnsi="仿宋" w:eastAsia="仿宋" w:cs="仿宋"/>
          <w:b/>
          <w:bCs/>
          <w:spacing w:val="20"/>
          <w:sz w:val="31"/>
          <w:szCs w:val="31"/>
          <w:lang w:eastAsia="zh-CN"/>
        </w:rPr>
        <w:t>第四条单位会员条件</w:t>
      </w:r>
    </w:p>
    <w:p w14:paraId="3B7C570C">
      <w:pPr>
        <w:spacing w:before="120" w:beforeLines="50" w:after="240" w:afterLines="100" w:line="360" w:lineRule="auto"/>
        <w:ind w:left="105" w:leftChars="50" w:right="105" w:rightChars="50" w:firstLine="608" w:firstLineChars="200"/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1.拥护联合会章程，愿意积极参与联合会组织的各项活 动。</w:t>
      </w:r>
    </w:p>
    <w:p w14:paraId="2C242806">
      <w:pPr>
        <w:spacing w:before="120" w:beforeLines="50" w:after="240" w:afterLines="100" w:line="360" w:lineRule="auto"/>
        <w:ind w:left="105" w:leftChars="50" w:right="105" w:rightChars="50" w:firstLine="608" w:firstLineChars="200"/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2.从事与科技服务业</w:t>
      </w:r>
      <w:r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  <w:t>、科技创新生产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相关业务，</w:t>
      </w:r>
      <w:r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  <w:t>其中，科技服务业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包括但不限于科技服务、企业孵化、技术转移、创新创业辅导等领域，具有一定的行业影响力和良好的社会信誉。</w:t>
      </w:r>
    </w:p>
    <w:p w14:paraId="02203EA8">
      <w:pPr>
        <w:spacing w:before="120" w:beforeLines="50" w:after="240" w:afterLines="100" w:line="360" w:lineRule="auto"/>
        <w:ind w:left="105" w:leftChars="50" w:right="105" w:rightChars="50" w:firstLine="608" w:firstLineChars="200"/>
        <w:rPr>
          <w:lang w:eastAsia="zh-CN"/>
        </w:rPr>
      </w:pP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3.具有独立法人资格的企事业单位、社会团体或其他组 织机构，运营状况良好，有稳定的业务和团队。</w:t>
      </w:r>
    </w:p>
    <w:p w14:paraId="2A1069A8">
      <w:pPr>
        <w:spacing w:before="101" w:line="360" w:lineRule="auto"/>
        <w:ind w:left="105" w:leftChars="50" w:right="105" w:rightChars="50"/>
        <w:outlineLvl w:val="2"/>
        <w:rPr>
          <w:lang w:eastAsia="zh-CN"/>
        </w:rPr>
      </w:pPr>
      <w:r>
        <w:rPr>
          <w:rFonts w:ascii="仿宋" w:hAnsi="仿宋" w:eastAsia="仿宋" w:cs="仿宋"/>
          <w:b/>
          <w:bCs/>
          <w:spacing w:val="20"/>
          <w:sz w:val="31"/>
          <w:szCs w:val="31"/>
          <w:lang w:eastAsia="zh-CN"/>
        </w:rPr>
        <w:t>第五条个人会员条件</w:t>
      </w:r>
    </w:p>
    <w:p w14:paraId="52B21578">
      <w:pPr>
        <w:spacing w:before="120" w:beforeLines="50" w:after="240" w:afterLines="100" w:line="360" w:lineRule="auto"/>
        <w:ind w:left="105" w:leftChars="50" w:right="105" w:rightChars="50" w:firstLine="608" w:firstLineChars="200"/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1.遵守国家法律法规，热爱科技服务业</w:t>
      </w:r>
      <w:r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  <w:t>和科技生产行业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，认同联合会的宗旨和理念。</w:t>
      </w:r>
    </w:p>
    <w:p w14:paraId="14EE795C">
      <w:pPr>
        <w:spacing w:before="120" w:beforeLines="50" w:after="240" w:afterLines="100" w:line="360" w:lineRule="auto"/>
        <w:ind w:left="105" w:leftChars="50" w:right="105" w:rightChars="50" w:firstLine="608" w:firstLineChars="200"/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2.在科技服务业</w:t>
      </w:r>
      <w:r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  <w:t>、科技创新生产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相关领域具有一定的专业知识、技能或实践经验，如科技管理专家、技术经纪人、创新创业导师</w:t>
      </w:r>
      <w:r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  <w:t>、工程师、经济师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等。</w:t>
      </w:r>
    </w:p>
    <w:p w14:paraId="1BB26CF4">
      <w:pPr>
        <w:spacing w:before="120" w:beforeLines="50" w:after="240" w:afterLines="100" w:line="360" w:lineRule="auto"/>
        <w:ind w:left="105" w:leftChars="50" w:right="105" w:rightChars="50" w:firstLine="608" w:firstLineChars="200"/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3.积极参与联合会组织的活动，愿意为联合会的发展贡 献力量。</w:t>
      </w:r>
    </w:p>
    <w:p w14:paraId="270A9EC4">
      <w:pPr>
        <w:spacing w:before="120" w:beforeLines="50" w:after="240" w:afterLines="100" w:line="360" w:lineRule="auto"/>
        <w:ind w:right="105" w:rightChars="50"/>
        <w:rPr>
          <w:rFonts w:hint="eastAsia" w:ascii="仿宋" w:hAnsi="仿宋" w:eastAsia="仿宋" w:cs="仿宋"/>
          <w:spacing w:val="-3"/>
          <w:lang w:eastAsia="zh-CN"/>
        </w:rPr>
      </w:pPr>
    </w:p>
    <w:p w14:paraId="5D797BAD">
      <w:pPr>
        <w:pStyle w:val="2"/>
        <w:spacing w:before="101" w:line="360" w:lineRule="auto"/>
        <w:ind w:left="105" w:leftChars="50" w:right="105" w:rightChars="50"/>
        <w:jc w:val="center"/>
        <w:outlineLvl w:val="2"/>
        <w:rPr>
          <w:rFonts w:hint="eastAsia"/>
          <w:lang w:eastAsia="zh-CN"/>
        </w:rPr>
      </w:pPr>
      <w:r>
        <w:rPr>
          <w:b/>
          <w:bCs/>
          <w:spacing w:val="26"/>
          <w:sz w:val="31"/>
          <w:szCs w:val="31"/>
          <w:lang w:eastAsia="zh-CN"/>
        </w:rPr>
        <w:t>第三章</w:t>
      </w:r>
      <w:r>
        <w:rPr>
          <w:rFonts w:hint="eastAsia"/>
          <w:b/>
          <w:bCs/>
          <w:spacing w:val="26"/>
          <w:sz w:val="31"/>
          <w:szCs w:val="31"/>
          <w:lang w:eastAsia="zh-CN"/>
        </w:rPr>
        <w:t xml:space="preserve"> </w:t>
      </w:r>
      <w:r>
        <w:rPr>
          <w:b/>
          <w:bCs/>
          <w:spacing w:val="26"/>
          <w:sz w:val="31"/>
          <w:szCs w:val="31"/>
          <w:lang w:eastAsia="zh-CN"/>
        </w:rPr>
        <w:t>入会程序</w:t>
      </w:r>
    </w:p>
    <w:p w14:paraId="188A77B6">
      <w:pPr>
        <w:spacing w:before="101" w:line="360" w:lineRule="auto"/>
        <w:ind w:left="105" w:leftChars="50" w:right="105" w:rightChars="50"/>
        <w:outlineLvl w:val="2"/>
        <w:rPr>
          <w:rFonts w:hint="eastAsia" w:ascii="仿宋" w:hAnsi="仿宋" w:eastAsia="仿宋" w:cs="仿宋"/>
          <w:b/>
          <w:bCs/>
          <w:spacing w:val="21"/>
          <w:lang w:eastAsia="zh-CN"/>
        </w:rPr>
      </w:pPr>
    </w:p>
    <w:p w14:paraId="131F4F1F">
      <w:pPr>
        <w:spacing w:before="101" w:line="360" w:lineRule="auto"/>
        <w:ind w:left="105" w:leftChars="50" w:right="105" w:rightChars="50"/>
        <w:outlineLvl w:val="2"/>
        <w:rPr>
          <w:lang w:eastAsia="zh-CN"/>
        </w:rPr>
      </w:pPr>
      <w:r>
        <w:rPr>
          <w:rFonts w:ascii="仿宋" w:hAnsi="仿宋" w:eastAsia="仿宋" w:cs="仿宋"/>
          <w:b/>
          <w:bCs/>
          <w:spacing w:val="21"/>
          <w:sz w:val="31"/>
          <w:szCs w:val="31"/>
          <w:lang w:eastAsia="zh-CN"/>
        </w:rPr>
        <w:t>第六条入会申请</w:t>
      </w:r>
    </w:p>
    <w:p w14:paraId="332B0F1C">
      <w:pPr>
        <w:spacing w:before="120" w:beforeLines="50" w:after="240" w:afterLines="100" w:line="360" w:lineRule="auto"/>
        <w:ind w:left="105" w:leftChars="50" w:right="105" w:rightChars="50" w:firstLine="608" w:firstLineChars="200"/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1.申请单位(或个人)向联合会秘书处领取《入会登记表》, 也可在联合会网站直接下载。</w:t>
      </w:r>
    </w:p>
    <w:p w14:paraId="15EF7D84">
      <w:pPr>
        <w:spacing w:before="120" w:beforeLines="50" w:after="240" w:afterLines="100" w:line="360" w:lineRule="auto"/>
        <w:ind w:left="105" w:leftChars="50" w:right="105" w:rightChars="50" w:firstLine="610" w:firstLineChars="200"/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</w:pPr>
      <w:r>
        <w:rPr>
          <w:rFonts w:ascii="仿宋" w:hAnsi="仿宋" w:eastAsia="仿宋" w:cs="仿宋"/>
          <w:b/>
          <w:bCs/>
          <w:spacing w:val="-3"/>
          <w:sz w:val="31"/>
          <w:szCs w:val="31"/>
          <w:lang w:eastAsia="zh-CN"/>
        </w:rPr>
        <w:t>2.准备相关材料</w:t>
      </w:r>
      <w:r>
        <w:rPr>
          <w:rFonts w:hint="eastAsia" w:ascii="仿宋" w:hAnsi="仿宋" w:eastAsia="仿宋" w:cs="仿宋"/>
          <w:b/>
          <w:bCs/>
          <w:spacing w:val="-3"/>
          <w:sz w:val="31"/>
          <w:szCs w:val="31"/>
          <w:lang w:eastAsia="zh-CN"/>
        </w:rPr>
        <w:t>：</w:t>
      </w:r>
    </w:p>
    <w:p w14:paraId="1FAEEA5A">
      <w:pPr>
        <w:spacing w:before="120" w:beforeLines="50" w:after="240" w:afterLines="100" w:line="360" w:lineRule="auto"/>
        <w:ind w:left="105" w:leftChars="50" w:right="105" w:rightChars="50" w:firstLine="608" w:firstLineChars="200"/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(1)单位申请：填写申请表并加盖单位公章，需提供单 位营业执照(或法人登记证书)复印件(加盖公章)、单位简 介(含主要业务范围、经营状况等)</w:t>
      </w:r>
      <w:r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  <w:t>、法人代表（或联系人）身份证复印件（加盖公章）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。</w:t>
      </w:r>
    </w:p>
    <w:p w14:paraId="1461376B">
      <w:pPr>
        <w:spacing w:before="120" w:beforeLines="50" w:after="240" w:afterLines="100" w:line="360" w:lineRule="auto"/>
        <w:ind w:left="105" w:leftChars="50" w:right="105" w:rightChars="50" w:firstLine="608" w:firstLineChars="200"/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(2)个人申请：填写有个人签名的入会申请表，另需提 供申请人的身份证(正反面)复印件或照片、个人简介(含主 要工作领域、专业背景等)。</w:t>
      </w:r>
    </w:p>
    <w:p w14:paraId="7097CA9A">
      <w:pPr>
        <w:spacing w:before="120" w:beforeLines="50" w:after="240" w:afterLines="100" w:line="360" w:lineRule="auto"/>
        <w:ind w:left="105" w:leftChars="50" w:right="105" w:rightChars="50" w:firstLine="610" w:firstLineChars="200"/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</w:pPr>
      <w:r>
        <w:rPr>
          <w:rFonts w:ascii="仿宋" w:hAnsi="仿宋" w:eastAsia="仿宋" w:cs="仿宋"/>
          <w:b/>
          <w:bCs/>
          <w:spacing w:val="-3"/>
          <w:sz w:val="31"/>
          <w:szCs w:val="31"/>
          <w:lang w:eastAsia="zh-CN"/>
        </w:rPr>
        <w:t>3.提交材料</w:t>
      </w:r>
      <w:r>
        <w:rPr>
          <w:rFonts w:hint="eastAsia" w:ascii="仿宋" w:hAnsi="仿宋" w:eastAsia="仿宋" w:cs="仿宋"/>
          <w:b/>
          <w:bCs/>
          <w:spacing w:val="-3"/>
          <w:sz w:val="31"/>
          <w:szCs w:val="31"/>
          <w:lang w:eastAsia="zh-CN"/>
        </w:rPr>
        <w:t>：</w:t>
      </w:r>
    </w:p>
    <w:p w14:paraId="0A4461C5">
      <w:pPr>
        <w:spacing w:before="120" w:beforeLines="50" w:after="240" w:afterLines="100" w:line="360" w:lineRule="auto"/>
        <w:ind w:left="105" w:leftChars="50" w:right="105" w:rightChars="50" w:firstLine="608" w:firstLineChars="200"/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将填写完整的纸质申请表及相关材料邮寄或递交至联合会秘书处；电子档材料发送至邮箱</w:t>
      </w:r>
      <w:r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  <w:t>757520316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@qq.com。</w:t>
      </w:r>
    </w:p>
    <w:p w14:paraId="7C6784BA">
      <w:pPr>
        <w:spacing w:before="120" w:beforeLines="50" w:after="240" w:afterLines="100" w:line="360" w:lineRule="auto"/>
        <w:ind w:left="105" w:leftChars="50" w:right="105" w:rightChars="50" w:firstLine="608" w:firstLineChars="200"/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地址：安徽省合肥市高新区海棠路269号别墅区6栋02 室。</w:t>
      </w:r>
    </w:p>
    <w:p w14:paraId="2A5BBC52">
      <w:pPr>
        <w:spacing w:before="120" w:beforeLines="50" w:after="240" w:afterLines="100" w:line="360" w:lineRule="auto"/>
        <w:ind w:left="105" w:leftChars="50" w:right="105" w:rightChars="50" w:firstLine="608" w:firstLineChars="200"/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联系电话：15395070262(微信同号)</w:t>
      </w:r>
    </w:p>
    <w:p w14:paraId="1C546D3C">
      <w:pPr>
        <w:spacing w:before="343" w:line="360" w:lineRule="auto"/>
        <w:ind w:right="105" w:rightChars="50"/>
        <w:outlineLvl w:val="1"/>
        <w:rPr>
          <w:lang w:eastAsia="zh-CN"/>
        </w:rPr>
      </w:pPr>
      <w:r>
        <w:rPr>
          <w:rFonts w:ascii="仿宋" w:hAnsi="仿宋" w:eastAsia="仿宋" w:cs="仿宋"/>
          <w:b/>
          <w:bCs/>
          <w:spacing w:val="22"/>
          <w:sz w:val="32"/>
          <w:szCs w:val="32"/>
          <w:lang w:eastAsia="zh-CN"/>
        </w:rPr>
        <w:t>第七条审核</w:t>
      </w:r>
    </w:p>
    <w:p w14:paraId="6DEF494C">
      <w:pPr>
        <w:spacing w:before="120" w:beforeLines="50" w:after="240" w:afterLines="100" w:line="360" w:lineRule="auto"/>
        <w:ind w:left="105" w:leftChars="50" w:right="105" w:rightChars="50" w:firstLine="608" w:firstLineChars="200"/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秘书处收到申请材料后进行初步审核(7个工作日内审 核),核对材料完整性及合规性，待理事长办公会审核通过后 (15个工作日内审核)及时进行告知。</w:t>
      </w:r>
    </w:p>
    <w:p w14:paraId="0FDBD2C9">
      <w:pPr>
        <w:spacing w:before="100" w:line="360" w:lineRule="auto"/>
        <w:ind w:right="105" w:rightChars="50"/>
        <w:outlineLvl w:val="1"/>
        <w:rPr>
          <w:lang w:eastAsia="zh-CN"/>
        </w:rPr>
      </w:pPr>
      <w:r>
        <w:rPr>
          <w:rFonts w:ascii="仿宋" w:hAnsi="仿宋" w:eastAsia="仿宋" w:cs="仿宋"/>
          <w:b/>
          <w:bCs/>
          <w:spacing w:val="13"/>
          <w:sz w:val="32"/>
          <w:szCs w:val="32"/>
          <w:lang w:eastAsia="zh-CN"/>
        </w:rPr>
        <w:t>第八条批准入会</w:t>
      </w:r>
    </w:p>
    <w:p w14:paraId="7F322B54">
      <w:pPr>
        <w:spacing w:before="120" w:beforeLines="50" w:after="240" w:afterLines="100" w:line="360" w:lineRule="auto"/>
        <w:ind w:left="105" w:leftChars="50" w:right="105" w:rightChars="50" w:firstLine="608" w:firstLineChars="200"/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经审议通过的单位，需在5个工作日内缴纳当年会费。</w:t>
      </w:r>
    </w:p>
    <w:p w14:paraId="42B52C34">
      <w:pPr>
        <w:spacing w:before="341" w:line="360" w:lineRule="auto"/>
        <w:ind w:right="105" w:rightChars="50"/>
        <w:outlineLvl w:val="1"/>
        <w:rPr>
          <w:lang w:eastAsia="zh-CN"/>
        </w:rPr>
      </w:pPr>
      <w:r>
        <w:rPr>
          <w:rFonts w:ascii="仿宋" w:hAnsi="仿宋" w:eastAsia="仿宋" w:cs="仿宋"/>
          <w:b/>
          <w:bCs/>
          <w:spacing w:val="15"/>
          <w:sz w:val="32"/>
          <w:szCs w:val="32"/>
          <w:lang w:eastAsia="zh-CN"/>
        </w:rPr>
        <w:t>第九条正式入会</w:t>
      </w:r>
    </w:p>
    <w:p w14:paraId="3B6D95F1">
      <w:pPr>
        <w:spacing w:before="120" w:beforeLines="50" w:after="240" w:afterLines="100" w:line="360" w:lineRule="auto"/>
        <w:ind w:left="105" w:leftChars="50" w:right="105" w:rightChars="50" w:firstLine="608" w:firstLineChars="200"/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联合会秘书处为正式入会的会员单位及个人颁发会员证书，加入联合会会员QQ和微信</w:t>
      </w:r>
      <w:r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  <w:t>等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交流群，享受会员各项权益。</w:t>
      </w:r>
    </w:p>
    <w:p w14:paraId="761E0A3A">
      <w:pPr>
        <w:spacing w:before="120" w:beforeLines="50" w:after="240" w:afterLines="100" w:line="360" w:lineRule="auto"/>
        <w:ind w:right="105" w:rightChars="50"/>
        <w:rPr>
          <w:rFonts w:hint="eastAsia" w:ascii="仿宋" w:hAnsi="仿宋" w:eastAsia="仿宋" w:cs="仿宋"/>
          <w:spacing w:val="-3"/>
          <w:lang w:eastAsia="zh-CN"/>
        </w:rPr>
      </w:pPr>
    </w:p>
    <w:p w14:paraId="797B3E70">
      <w:pPr>
        <w:pStyle w:val="2"/>
        <w:spacing w:before="100" w:line="360" w:lineRule="auto"/>
        <w:ind w:left="105" w:leftChars="50" w:right="105" w:rightChars="50"/>
        <w:jc w:val="center"/>
        <w:outlineLvl w:val="2"/>
        <w:rPr>
          <w:rFonts w:hint="eastAsia" w:ascii="仿宋" w:hAnsi="仿宋" w:eastAsia="仿宋" w:cs="仿宋"/>
          <w:color w:val="FF0000"/>
          <w:spacing w:val="17"/>
          <w:sz w:val="32"/>
          <w:szCs w:val="32"/>
          <w:lang w:eastAsia="zh-CN"/>
        </w:rPr>
      </w:pPr>
      <w:r>
        <w:rPr>
          <w:rFonts w:hint="eastAsia"/>
          <w:b/>
          <w:bCs/>
          <w:color w:val="FF0000"/>
          <w:spacing w:val="17"/>
          <w:sz w:val="31"/>
          <w:szCs w:val="31"/>
          <w:lang w:eastAsia="zh-CN"/>
        </w:rPr>
        <w:t>第四章 会员基本权益</w:t>
      </w:r>
    </w:p>
    <w:p w14:paraId="08175A22">
      <w:pPr>
        <w:spacing w:before="84" w:line="360" w:lineRule="auto"/>
        <w:ind w:left="105" w:leftChars="50" w:right="105" w:rightChars="50"/>
        <w:outlineLvl w:val="2"/>
        <w:rPr>
          <w:rFonts w:hint="eastAsia" w:ascii="仿宋" w:hAnsi="仿宋" w:eastAsia="仿宋" w:cs="仿宋"/>
          <w:b/>
          <w:bCs/>
          <w:spacing w:val="17"/>
          <w:lang w:eastAsia="zh-CN"/>
        </w:rPr>
      </w:pPr>
      <w:bookmarkStart w:id="6" w:name="_GoBack"/>
      <w:bookmarkEnd w:id="6"/>
    </w:p>
    <w:p w14:paraId="02E97F2E">
      <w:pPr>
        <w:spacing w:before="84" w:line="360" w:lineRule="auto"/>
        <w:ind w:left="105" w:leftChars="50" w:right="105" w:rightChars="50"/>
        <w:outlineLvl w:val="2"/>
        <w:rPr>
          <w:rFonts w:hint="eastAsia" w:ascii="仿宋" w:hAnsi="仿宋" w:eastAsia="仿宋" w:cs="仿宋"/>
          <w:spacing w:val="17"/>
          <w:lang w:eastAsia="zh-CN"/>
        </w:rPr>
      </w:pPr>
      <w:r>
        <w:rPr>
          <w:rFonts w:hint="eastAsia" w:ascii="仿宋" w:hAnsi="仿宋" w:eastAsia="仿宋" w:cs="仿宋"/>
          <w:b/>
          <w:bCs/>
          <w:spacing w:val="17"/>
          <w:sz w:val="32"/>
          <w:szCs w:val="32"/>
          <w:lang w:eastAsia="zh-CN"/>
        </w:rPr>
        <w:t>第十条</w:t>
      </w: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党建引领与荣誉共享</w:t>
      </w:r>
    </w:p>
    <w:p w14:paraId="52C0BD5C">
      <w:pPr>
        <w:spacing w:before="120" w:beforeLines="50" w:after="120" w:afterLines="50" w:line="360" w:lineRule="auto"/>
        <w:ind w:left="105" w:leftChars="50" w:right="105" w:rightChars="50" w:firstLine="711" w:firstLineChars="200"/>
        <w:rPr>
          <w:rFonts w:hint="eastAsia" w:ascii="仿宋" w:hAnsi="仿宋" w:eastAsia="仿宋" w:cs="仿宋"/>
          <w:spacing w:val="17"/>
          <w:sz w:val="32"/>
          <w:szCs w:val="32"/>
          <w:lang w:eastAsia="zh-CN"/>
        </w:rPr>
      </w:pP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1.党建活动参与：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会员单位党组织可深度参与联合会党组织的主题党日、专题学习等各类党建活动；联合会将向上级党委推荐优秀会员，助力个人政治成长。</w:t>
      </w:r>
    </w:p>
    <w:p w14:paraId="472D4E5C">
      <w:pPr>
        <w:spacing w:before="120" w:beforeLines="50" w:after="240" w:afterLines="100" w:line="360" w:lineRule="auto"/>
        <w:ind w:left="105" w:leftChars="50" w:right="105" w:rightChars="50" w:firstLine="711" w:firstLineChars="200"/>
        <w:rPr>
          <w:rFonts w:hint="eastAsia" w:ascii="仿宋" w:hAnsi="仿宋" w:eastAsia="仿宋" w:cs="仿宋"/>
          <w:spacing w:val="17"/>
          <w:lang w:eastAsia="zh-CN"/>
        </w:rPr>
      </w:pP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b/>
          <w:bCs/>
          <w:spacing w:val="17"/>
          <w:sz w:val="32"/>
          <w:szCs w:val="32"/>
          <w:lang w:eastAsia="zh-CN"/>
        </w:rPr>
        <w:t>.</w:t>
      </w: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党建荣誉共享：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共享联合会党建工作成果与荣誉，提升会员单位社会公信力与品牌影响力。</w:t>
      </w:r>
    </w:p>
    <w:p w14:paraId="30240B65">
      <w:pPr>
        <w:spacing w:before="101" w:line="360" w:lineRule="auto"/>
        <w:ind w:left="105" w:leftChars="50" w:right="105" w:rightChars="50"/>
        <w:outlineLvl w:val="2"/>
        <w:rPr>
          <w:rFonts w:hint="eastAsia" w:ascii="仿宋" w:hAnsi="仿宋" w:eastAsia="仿宋" w:cs="仿宋"/>
          <w:b/>
          <w:bCs/>
          <w:spacing w:val="17"/>
          <w:sz w:val="32"/>
          <w:szCs w:val="32"/>
          <w:lang w:eastAsia="zh-CN"/>
        </w:rPr>
      </w:pP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第十</w:t>
      </w:r>
      <w:r>
        <w:rPr>
          <w:rFonts w:hint="eastAsia" w:ascii="仿宋" w:hAnsi="仿宋" w:eastAsia="仿宋" w:cs="仿宋"/>
          <w:b/>
          <w:bCs/>
          <w:spacing w:val="17"/>
          <w:sz w:val="32"/>
          <w:szCs w:val="32"/>
          <w:lang w:eastAsia="zh-CN"/>
        </w:rPr>
        <w:t>一</w:t>
      </w: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条政策与行业资讯</w:t>
      </w:r>
      <w:r>
        <w:rPr>
          <w:rFonts w:hint="eastAsia" w:ascii="仿宋" w:hAnsi="仿宋" w:eastAsia="仿宋" w:cs="仿宋"/>
          <w:b/>
          <w:bCs/>
          <w:spacing w:val="17"/>
          <w:sz w:val="32"/>
          <w:szCs w:val="32"/>
          <w:lang w:eastAsia="zh-CN"/>
        </w:rPr>
        <w:t>信息服务</w:t>
      </w:r>
    </w:p>
    <w:p w14:paraId="71D5F1B6">
      <w:pPr>
        <w:spacing w:before="120" w:beforeLines="50" w:after="240" w:afterLines="100" w:line="360" w:lineRule="auto"/>
        <w:ind w:left="105" w:leftChars="50" w:right="105" w:rightChars="50" w:firstLine="711" w:firstLineChars="200"/>
        <w:rPr>
          <w:rFonts w:hint="eastAsia" w:ascii="仿宋" w:hAnsi="仿宋" w:eastAsia="仿宋" w:cs="仿宋"/>
          <w:spacing w:val="17"/>
          <w:lang w:eastAsia="zh-CN"/>
        </w:rPr>
      </w:pP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b/>
          <w:bCs/>
          <w:spacing w:val="17"/>
          <w:sz w:val="32"/>
          <w:szCs w:val="32"/>
          <w:lang w:eastAsia="zh-CN"/>
        </w:rPr>
        <w:t>.</w:t>
      </w: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政策资讯推送：</w:t>
      </w:r>
      <w:r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  <w:t>定期向会员发送行业动态、政策法规、技术创新等信息，帮助会员及时了解行业发展趋势。</w:t>
      </w:r>
    </w:p>
    <w:p w14:paraId="37A6D305">
      <w:pPr>
        <w:spacing w:before="120" w:beforeLines="50" w:after="240" w:afterLines="100" w:line="360" w:lineRule="auto"/>
        <w:ind w:left="105" w:leftChars="50" w:right="105" w:rightChars="50" w:firstLine="711" w:firstLineChars="200"/>
        <w:rPr>
          <w:rFonts w:hint="eastAsia" w:ascii="仿宋" w:hAnsi="仿宋" w:eastAsia="仿宋" w:cs="仿宋"/>
          <w:spacing w:val="17"/>
          <w:lang w:eastAsia="zh-CN"/>
        </w:rPr>
      </w:pP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b/>
          <w:bCs/>
          <w:spacing w:val="17"/>
          <w:sz w:val="32"/>
          <w:szCs w:val="32"/>
          <w:lang w:eastAsia="zh-CN"/>
        </w:rPr>
        <w:t>.</w:t>
      </w: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政策实施辅导：</w:t>
      </w:r>
      <w:r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  <w:t>会员可优先获取国家及安徽省最新科技、产业政策解读，并通过专属渠道精准接收动态，助力企业战略决策及帮助政府落实惠企政策，辅导企业享受政策红利。</w:t>
      </w:r>
    </w:p>
    <w:p w14:paraId="15FA430E">
      <w:pPr>
        <w:spacing w:before="120" w:beforeLines="50" w:after="240" w:afterLines="100" w:line="360" w:lineRule="auto"/>
        <w:ind w:left="105" w:leftChars="50" w:right="105" w:rightChars="50" w:firstLine="711" w:firstLineChars="200"/>
        <w:rPr>
          <w:rFonts w:hint="eastAsia" w:ascii="仿宋" w:hAnsi="仿宋" w:eastAsia="仿宋" w:cs="仿宋"/>
          <w:spacing w:val="17"/>
          <w:sz w:val="32"/>
          <w:szCs w:val="32"/>
          <w:lang w:eastAsia="zh-CN"/>
        </w:rPr>
      </w:pP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3</w:t>
      </w:r>
      <w:r>
        <w:rPr>
          <w:rFonts w:hint="eastAsia" w:ascii="仿宋" w:hAnsi="仿宋" w:eastAsia="仿宋" w:cs="仿宋"/>
          <w:b/>
          <w:bCs/>
          <w:spacing w:val="17"/>
          <w:sz w:val="32"/>
          <w:szCs w:val="32"/>
          <w:lang w:eastAsia="zh-CN"/>
        </w:rPr>
        <w:t>.</w:t>
      </w: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行业动态分享：</w:t>
      </w:r>
      <w:r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  <w:t>定期获得安徽省生产力促进领域行业报告，涵盖科技成果转化案例、产学研合作趋势等，并提供国内外前沿资讯，助力业务布局。</w:t>
      </w:r>
    </w:p>
    <w:p w14:paraId="3CEB3A91">
      <w:pPr>
        <w:pStyle w:val="2"/>
        <w:spacing w:before="102" w:line="360" w:lineRule="auto"/>
        <w:ind w:left="105" w:leftChars="50" w:right="105" w:rightChars="50"/>
        <w:outlineLvl w:val="2"/>
        <w:rPr>
          <w:rFonts w:hint="eastAsia" w:ascii="仿宋" w:hAnsi="仿宋" w:eastAsia="仿宋" w:cs="仿宋"/>
          <w:spacing w:val="17"/>
          <w:sz w:val="32"/>
          <w:szCs w:val="32"/>
          <w:lang w:eastAsia="zh-CN"/>
        </w:rPr>
      </w:pP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第十</w:t>
      </w:r>
      <w:r>
        <w:rPr>
          <w:rFonts w:hint="eastAsia" w:ascii="仿宋" w:hAnsi="仿宋" w:eastAsia="仿宋" w:cs="仿宋"/>
          <w:b/>
          <w:bCs/>
          <w:spacing w:val="17"/>
          <w:sz w:val="32"/>
          <w:szCs w:val="32"/>
          <w:lang w:eastAsia="zh-CN"/>
        </w:rPr>
        <w:t>二</w:t>
      </w: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条资源对接服务</w:t>
      </w:r>
    </w:p>
    <w:p w14:paraId="27329548">
      <w:pPr>
        <w:spacing w:before="120" w:beforeLines="50" w:after="240" w:afterLines="100" w:line="360" w:lineRule="auto"/>
        <w:ind w:left="105" w:leftChars="50" w:right="105" w:rightChars="50" w:firstLine="711" w:firstLineChars="200"/>
        <w:jc w:val="both"/>
        <w:rPr>
          <w:rFonts w:hint="eastAsia" w:ascii="仿宋" w:hAnsi="仿宋" w:eastAsia="仿宋" w:cs="仿宋"/>
          <w:spacing w:val="17"/>
          <w:sz w:val="32"/>
          <w:szCs w:val="32"/>
          <w:lang w:eastAsia="zh-CN"/>
        </w:rPr>
      </w:pP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b/>
          <w:bCs/>
          <w:spacing w:val="17"/>
          <w:sz w:val="32"/>
          <w:szCs w:val="32"/>
          <w:lang w:eastAsia="zh-CN"/>
        </w:rPr>
        <w:t>.</w:t>
      </w: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需求匹配服务：</w:t>
      </w:r>
      <w:r>
        <w:rPr>
          <w:rFonts w:ascii="仿宋" w:hAnsi="仿宋" w:eastAsia="仿宋" w:cs="仿宋"/>
          <w:spacing w:val="17"/>
          <w:sz w:val="32"/>
          <w:szCs w:val="32"/>
          <w:lang w:eastAsia="zh-CN"/>
        </w:rPr>
        <w:t>依托</w:t>
      </w:r>
      <w:r>
        <w:rPr>
          <w:rFonts w:hint="eastAsia" w:ascii="仿宋" w:hAnsi="仿宋" w:eastAsia="仿宋" w:cs="仿宋"/>
          <w:spacing w:val="17"/>
          <w:sz w:val="32"/>
          <w:szCs w:val="32"/>
          <w:lang w:eastAsia="zh-CN"/>
        </w:rPr>
        <w:t>全国生产力服务</w:t>
      </w:r>
      <w:r>
        <w:rPr>
          <w:rFonts w:ascii="仿宋" w:hAnsi="仿宋" w:eastAsia="仿宋" w:cs="仿宋"/>
          <w:spacing w:val="17"/>
          <w:sz w:val="32"/>
          <w:szCs w:val="32"/>
          <w:lang w:eastAsia="zh-CN"/>
        </w:rPr>
        <w:t>体系，精准收集会员单位需求，整合技术、人才、资金等优质资源，实现跨区域资源对接。</w:t>
      </w:r>
    </w:p>
    <w:p w14:paraId="5A95C55E">
      <w:pPr>
        <w:spacing w:before="120" w:beforeLines="50" w:after="240" w:afterLines="100" w:line="360" w:lineRule="auto"/>
        <w:ind w:left="105" w:leftChars="50" w:right="105" w:rightChars="50" w:firstLine="711" w:firstLineChars="200"/>
        <w:rPr>
          <w:rFonts w:hint="eastAsia" w:ascii="仿宋" w:hAnsi="仿宋" w:eastAsia="仿宋" w:cs="仿宋"/>
          <w:spacing w:val="17"/>
          <w:lang w:eastAsia="zh-CN"/>
        </w:rPr>
      </w:pP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b/>
          <w:bCs/>
          <w:spacing w:val="17"/>
          <w:sz w:val="32"/>
          <w:szCs w:val="32"/>
          <w:lang w:eastAsia="zh-CN"/>
        </w:rPr>
        <w:t>.</w:t>
      </w: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科技资源共享：</w:t>
      </w:r>
      <w:r>
        <w:rPr>
          <w:rFonts w:hint="eastAsia" w:ascii="仿宋" w:hAnsi="仿宋" w:eastAsia="仿宋" w:cs="仿宋"/>
          <w:spacing w:val="17"/>
          <w:sz w:val="32"/>
          <w:szCs w:val="32"/>
          <w:lang w:eastAsia="zh-CN"/>
        </w:rPr>
        <w:t>定期更新征集</w:t>
      </w:r>
      <w:r>
        <w:rPr>
          <w:rFonts w:ascii="仿宋" w:hAnsi="仿宋" w:eastAsia="仿宋" w:cs="仿宋"/>
          <w:spacing w:val="17"/>
          <w:sz w:val="32"/>
          <w:szCs w:val="32"/>
          <w:lang w:eastAsia="zh-CN"/>
        </w:rPr>
        <w:t>全省科技成果库，优先获取适配成果信息，并获成果转化全程指导与协调服务。</w:t>
      </w:r>
    </w:p>
    <w:p w14:paraId="3EC19BAA">
      <w:pPr>
        <w:spacing w:before="10" w:after="240" w:afterLines="100" w:line="360" w:lineRule="auto"/>
        <w:ind w:left="105" w:leftChars="50" w:right="105" w:rightChars="50" w:firstLine="711" w:firstLineChars="200"/>
        <w:rPr>
          <w:rFonts w:hint="eastAsia" w:ascii="仿宋" w:hAnsi="仿宋" w:eastAsia="仿宋" w:cs="仿宋"/>
          <w:spacing w:val="17"/>
          <w:lang w:eastAsia="zh-CN"/>
        </w:rPr>
      </w:pP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3</w:t>
      </w:r>
      <w:r>
        <w:rPr>
          <w:rFonts w:hint="eastAsia" w:ascii="仿宋" w:hAnsi="仿宋" w:eastAsia="仿宋" w:cs="仿宋"/>
          <w:b/>
          <w:bCs/>
          <w:spacing w:val="17"/>
          <w:sz w:val="32"/>
          <w:szCs w:val="32"/>
          <w:lang w:eastAsia="zh-CN"/>
        </w:rPr>
        <w:t>.</w:t>
      </w: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产学研协同：</w:t>
      </w:r>
      <w:r>
        <w:rPr>
          <w:rFonts w:ascii="仿宋" w:hAnsi="仿宋" w:eastAsia="仿宋" w:cs="仿宋"/>
          <w:spacing w:val="17"/>
          <w:sz w:val="32"/>
          <w:szCs w:val="32"/>
          <w:lang w:eastAsia="zh-CN"/>
        </w:rPr>
        <w:t>优先参与联合会与省内高校、科研院所组织的产学研对接活动，推动技术合作与研发平台共建。</w:t>
      </w:r>
    </w:p>
    <w:p w14:paraId="247D8D8B">
      <w:pPr>
        <w:spacing w:before="120" w:beforeLines="50" w:after="240" w:afterLines="100" w:line="360" w:lineRule="auto"/>
        <w:ind w:left="105" w:leftChars="50" w:right="105" w:rightChars="50" w:firstLine="711" w:firstLineChars="200"/>
        <w:rPr>
          <w:rFonts w:hint="eastAsia" w:ascii="仿宋" w:hAnsi="仿宋" w:eastAsia="仿宋" w:cs="仿宋"/>
          <w:spacing w:val="17"/>
          <w:lang w:eastAsia="zh-CN"/>
        </w:rPr>
      </w:pP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4</w:t>
      </w:r>
      <w:r>
        <w:rPr>
          <w:rFonts w:hint="eastAsia" w:ascii="仿宋" w:hAnsi="仿宋" w:eastAsia="仿宋" w:cs="仿宋"/>
          <w:b/>
          <w:bCs/>
          <w:spacing w:val="17"/>
          <w:sz w:val="32"/>
          <w:szCs w:val="32"/>
          <w:lang w:eastAsia="zh-CN"/>
        </w:rPr>
        <w:t>.</w:t>
      </w: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金融服务支持：</w:t>
      </w:r>
      <w:r>
        <w:rPr>
          <w:rFonts w:ascii="仿宋" w:hAnsi="仿宋" w:eastAsia="仿宋" w:cs="仿宋"/>
          <w:spacing w:val="17"/>
          <w:sz w:val="32"/>
          <w:szCs w:val="32"/>
          <w:lang w:eastAsia="zh-CN"/>
        </w:rPr>
        <w:t>联合多家金融机构，为会员提供科技贷款、风险投资等融资推荐与协助服务。</w:t>
      </w:r>
    </w:p>
    <w:p w14:paraId="7FABDD97">
      <w:pPr>
        <w:spacing w:before="101" w:line="360" w:lineRule="auto"/>
        <w:ind w:left="105" w:leftChars="50" w:right="105" w:rightChars="50"/>
        <w:outlineLvl w:val="2"/>
        <w:rPr>
          <w:rFonts w:hint="eastAsia" w:ascii="仿宋" w:hAnsi="仿宋" w:eastAsia="仿宋" w:cs="仿宋"/>
          <w:spacing w:val="17"/>
          <w:lang w:eastAsia="zh-CN"/>
        </w:rPr>
      </w:pP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第十</w:t>
      </w:r>
      <w:r>
        <w:rPr>
          <w:rFonts w:hint="eastAsia" w:ascii="仿宋" w:hAnsi="仿宋" w:eastAsia="仿宋" w:cs="仿宋"/>
          <w:b/>
          <w:bCs/>
          <w:spacing w:val="17"/>
          <w:sz w:val="32"/>
          <w:szCs w:val="32"/>
          <w:lang w:eastAsia="zh-CN"/>
        </w:rPr>
        <w:t>三</w:t>
      </w: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条培训与交流机会</w:t>
      </w:r>
    </w:p>
    <w:p w14:paraId="7F60F0B9">
      <w:pPr>
        <w:spacing w:before="120" w:beforeLines="50" w:after="240" w:afterLines="100" w:line="360" w:lineRule="auto"/>
        <w:ind w:left="105" w:leftChars="50" w:right="105" w:rightChars="50" w:firstLine="711" w:firstLineChars="200"/>
        <w:outlineLvl w:val="2"/>
        <w:rPr>
          <w:rFonts w:hint="eastAsia" w:ascii="仿宋" w:hAnsi="仿宋" w:eastAsia="仿宋" w:cs="仿宋"/>
          <w:spacing w:val="17"/>
          <w:lang w:eastAsia="zh-CN"/>
        </w:rPr>
      </w:pP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b/>
          <w:bCs/>
          <w:spacing w:val="17"/>
          <w:sz w:val="32"/>
          <w:szCs w:val="32"/>
          <w:lang w:eastAsia="zh-CN"/>
        </w:rPr>
        <w:t>.培训服务：</w:t>
      </w:r>
      <w:r>
        <w:rPr>
          <w:rFonts w:hint="eastAsia" w:ascii="仿宋" w:hAnsi="仿宋" w:eastAsia="仿宋" w:cs="仿宋"/>
          <w:spacing w:val="17"/>
          <w:sz w:val="32"/>
          <w:szCs w:val="32"/>
          <w:lang w:eastAsia="zh-CN"/>
        </w:rPr>
        <w:t>根据会员需求，组织开展各类专业培训、讲座、研讨会等活动，提升会员的业务能力和综合素质并</w:t>
      </w:r>
      <w:r>
        <w:rPr>
          <w:rFonts w:ascii="仿宋" w:hAnsi="仿宋" w:eastAsia="仿宋" w:cs="仿宋"/>
          <w:spacing w:val="17"/>
          <w:sz w:val="32"/>
          <w:szCs w:val="32"/>
          <w:lang w:eastAsia="zh-CN"/>
        </w:rPr>
        <w:t>参与科技成果转化、科技金融对接、企业管理等专题培训。</w:t>
      </w:r>
      <w:r>
        <w:rPr>
          <w:rFonts w:hint="eastAsia" w:ascii="仿宋" w:hAnsi="仿宋" w:eastAsia="仿宋" w:cs="仿宋"/>
          <w:spacing w:val="17"/>
          <w:sz w:val="32"/>
          <w:szCs w:val="32"/>
          <w:lang w:eastAsia="zh-CN"/>
        </w:rPr>
        <w:t xml:space="preserve"> </w:t>
      </w:r>
    </w:p>
    <w:p w14:paraId="44FFE79C">
      <w:pPr>
        <w:spacing w:before="120" w:beforeLines="50" w:after="240" w:afterLines="100" w:line="360" w:lineRule="auto"/>
        <w:ind w:left="105" w:leftChars="50" w:right="105" w:rightChars="50" w:firstLine="711" w:firstLineChars="200"/>
        <w:outlineLvl w:val="2"/>
        <w:rPr>
          <w:rFonts w:hint="eastAsia" w:ascii="仿宋" w:hAnsi="仿宋" w:eastAsia="仿宋" w:cs="仿宋"/>
          <w:spacing w:val="17"/>
          <w:lang w:eastAsia="zh-CN"/>
        </w:rPr>
      </w:pPr>
      <w:r>
        <w:rPr>
          <w:rFonts w:hint="eastAsia" w:ascii="仿宋" w:hAnsi="仿宋" w:eastAsia="仿宋" w:cs="仿宋"/>
          <w:b/>
          <w:bCs/>
          <w:spacing w:val="17"/>
          <w:sz w:val="32"/>
          <w:szCs w:val="32"/>
          <w:lang w:eastAsia="zh-CN"/>
        </w:rPr>
        <w:t>2.交流合作：</w:t>
      </w:r>
      <w:r>
        <w:rPr>
          <w:rFonts w:hint="eastAsia" w:ascii="仿宋" w:hAnsi="仿宋" w:eastAsia="仿宋" w:cs="仿宋"/>
          <w:spacing w:val="17"/>
          <w:sz w:val="32"/>
          <w:szCs w:val="32"/>
          <w:lang w:eastAsia="zh-CN"/>
        </w:rPr>
        <w:t>搭建会员交流平台，组织会员之间的项目对接、合作洽谈、经验分享等活动，促进会员之间的资源共享和合作共赢。</w:t>
      </w:r>
    </w:p>
    <w:p w14:paraId="286535FF">
      <w:pPr>
        <w:spacing w:before="120" w:beforeLines="50" w:after="240" w:afterLines="100" w:line="360" w:lineRule="auto"/>
        <w:ind w:left="105" w:leftChars="50" w:right="105" w:rightChars="50" w:firstLine="711" w:firstLineChars="200"/>
        <w:outlineLvl w:val="2"/>
        <w:rPr>
          <w:rFonts w:hint="eastAsia" w:ascii="仿宋" w:hAnsi="仿宋" w:eastAsia="仿宋" w:cs="仿宋"/>
          <w:spacing w:val="1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pacing w:val="17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b/>
          <w:bCs/>
          <w:spacing w:val="17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定期活动：</w:t>
      </w:r>
      <w:r>
        <w:rPr>
          <w:rFonts w:ascii="仿宋" w:hAnsi="仿宋" w:eastAsia="仿宋" w:cs="仿宋"/>
          <w:spacing w:val="17"/>
          <w:sz w:val="32"/>
          <w:szCs w:val="32"/>
          <w:lang w:eastAsia="zh-CN"/>
        </w:rPr>
        <w:t>每年至少组织一次会员大会，通报联合会工作进展、财务状况等重要事项，听取会员意见和建议；定期举办行业研讨会、经验交流会等活动，加强会员之间的沟通与交流 。</w:t>
      </w:r>
    </w:p>
    <w:p w14:paraId="4DD547CF">
      <w:pPr>
        <w:spacing w:before="120" w:beforeLines="50" w:after="240" w:afterLines="100" w:line="360" w:lineRule="auto"/>
        <w:ind w:left="105" w:leftChars="50" w:right="105" w:rightChars="50" w:firstLine="711" w:firstLineChars="200"/>
        <w:rPr>
          <w:rFonts w:hint="eastAsia" w:ascii="仿宋" w:hAnsi="仿宋" w:eastAsia="仿宋" w:cs="仿宋"/>
          <w:spacing w:val="17"/>
          <w:lang w:eastAsia="zh-CN"/>
        </w:rPr>
      </w:pPr>
      <w:r>
        <w:rPr>
          <w:rFonts w:hint="eastAsia" w:ascii="仿宋" w:hAnsi="仿宋" w:eastAsia="仿宋" w:cs="仿宋"/>
          <w:b/>
          <w:bCs/>
          <w:spacing w:val="17"/>
          <w:sz w:val="32"/>
          <w:szCs w:val="32"/>
          <w:lang w:eastAsia="zh-CN"/>
        </w:rPr>
        <w:t>（2）</w:t>
      </w: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不定期活动：</w:t>
      </w:r>
      <w:r>
        <w:rPr>
          <w:rFonts w:ascii="仿宋" w:hAnsi="仿宋" w:eastAsia="仿宋" w:cs="仿宋"/>
          <w:spacing w:val="17"/>
          <w:sz w:val="32"/>
          <w:szCs w:val="32"/>
          <w:lang w:eastAsia="zh-CN"/>
        </w:rPr>
        <w:t>根据会员需求和行业热点，适时组织专题培训、考察调研、项目对接会等活动，深度参与全省性论坛、企业走访等活动，拓展合作资源，实现优势互补为会员提供更多学习和合作机会。</w:t>
      </w:r>
    </w:p>
    <w:p w14:paraId="0A30B7AE">
      <w:pPr>
        <w:spacing w:before="120" w:beforeLines="50" w:after="240" w:afterLines="100" w:line="360" w:lineRule="auto"/>
        <w:ind w:left="105" w:leftChars="50" w:right="105" w:rightChars="50" w:firstLine="711" w:firstLineChars="200"/>
        <w:rPr>
          <w:rFonts w:hint="eastAsia" w:ascii="仿宋" w:hAnsi="仿宋" w:eastAsia="仿宋" w:cs="仿宋"/>
          <w:spacing w:val="17"/>
          <w:lang w:eastAsia="zh-CN"/>
        </w:rPr>
      </w:pP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3</w:t>
      </w:r>
      <w:r>
        <w:rPr>
          <w:rFonts w:hint="eastAsia" w:ascii="仿宋" w:hAnsi="仿宋" w:eastAsia="仿宋" w:cs="仿宋"/>
          <w:b/>
          <w:bCs/>
          <w:spacing w:val="17"/>
          <w:sz w:val="32"/>
          <w:szCs w:val="32"/>
          <w:lang w:eastAsia="zh-CN"/>
        </w:rPr>
        <w:t>.</w:t>
      </w: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特色平台专享：</w:t>
      </w:r>
      <w:r>
        <w:rPr>
          <w:rFonts w:ascii="仿宋" w:hAnsi="仿宋" w:eastAsia="仿宋" w:cs="仿宋"/>
          <w:spacing w:val="17"/>
          <w:sz w:val="32"/>
          <w:szCs w:val="32"/>
          <w:lang w:eastAsia="zh-CN"/>
        </w:rPr>
        <w:t>优先加入“新质生产力”专业委员会，参与专题研讨与项目合作，提升行业影响力。</w:t>
      </w:r>
    </w:p>
    <w:p w14:paraId="0A033BC5">
      <w:pPr>
        <w:spacing w:before="101" w:line="360" w:lineRule="auto"/>
        <w:ind w:left="105" w:leftChars="50" w:right="105" w:rightChars="50"/>
        <w:outlineLvl w:val="2"/>
        <w:rPr>
          <w:rFonts w:hint="eastAsia" w:ascii="仿宋" w:hAnsi="仿宋" w:eastAsia="仿宋" w:cs="仿宋"/>
          <w:b/>
          <w:bCs/>
          <w:spacing w:val="17"/>
          <w:sz w:val="32"/>
          <w:szCs w:val="32"/>
          <w:lang w:eastAsia="zh-CN"/>
        </w:rPr>
      </w:pP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第十</w:t>
      </w:r>
      <w:r>
        <w:rPr>
          <w:rFonts w:hint="eastAsia" w:ascii="仿宋" w:hAnsi="仿宋" w:eastAsia="仿宋" w:cs="仿宋"/>
          <w:b/>
          <w:bCs/>
          <w:spacing w:val="17"/>
          <w:sz w:val="32"/>
          <w:szCs w:val="32"/>
          <w:lang w:eastAsia="zh-CN"/>
        </w:rPr>
        <w:t>四</w:t>
      </w: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条服务与品牌支持</w:t>
      </w:r>
    </w:p>
    <w:p w14:paraId="3918B8D4">
      <w:pPr>
        <w:spacing w:before="120" w:beforeLines="50" w:after="240" w:afterLines="100" w:line="360" w:lineRule="auto"/>
        <w:ind w:left="105" w:leftChars="50" w:right="105" w:rightChars="50" w:firstLine="711" w:firstLineChars="200"/>
        <w:rPr>
          <w:rFonts w:hint="eastAsia" w:ascii="仿宋" w:hAnsi="仿宋" w:eastAsia="仿宋" w:cs="仿宋"/>
          <w:spacing w:val="17"/>
          <w:sz w:val="32"/>
          <w:szCs w:val="32"/>
          <w:lang w:eastAsia="zh-CN"/>
        </w:rPr>
      </w:pP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b/>
          <w:bCs/>
          <w:spacing w:val="17"/>
          <w:sz w:val="32"/>
          <w:szCs w:val="32"/>
          <w:lang w:eastAsia="zh-CN"/>
        </w:rPr>
        <w:t>.</w:t>
      </w: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公益服务免费享：</w:t>
      </w:r>
      <w:r>
        <w:rPr>
          <w:rFonts w:ascii="仿宋" w:hAnsi="仿宋" w:eastAsia="仿宋" w:cs="仿宋"/>
          <w:spacing w:val="17"/>
          <w:sz w:val="32"/>
          <w:szCs w:val="32"/>
          <w:lang w:eastAsia="zh-CN"/>
        </w:rPr>
        <w:t>享受科技服务团提供的政策咨询、科技诊断及成果转化支持。</w:t>
      </w:r>
    </w:p>
    <w:p w14:paraId="047762B4">
      <w:pPr>
        <w:spacing w:before="120" w:beforeLines="50" w:after="240" w:afterLines="100" w:line="360" w:lineRule="auto"/>
        <w:ind w:left="105" w:leftChars="50" w:right="105" w:rightChars="50" w:firstLine="711" w:firstLineChars="200"/>
        <w:rPr>
          <w:rFonts w:hint="eastAsia" w:ascii="仿宋" w:hAnsi="仿宋" w:eastAsia="仿宋" w:cs="仿宋"/>
          <w:spacing w:val="17"/>
          <w:sz w:val="32"/>
          <w:szCs w:val="32"/>
          <w:lang w:eastAsia="zh-CN"/>
        </w:rPr>
      </w:pP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b/>
          <w:bCs/>
          <w:spacing w:val="17"/>
          <w:sz w:val="32"/>
          <w:szCs w:val="32"/>
          <w:lang w:eastAsia="zh-CN"/>
        </w:rPr>
        <w:t>.</w:t>
      </w: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市场化服务优惠：</w:t>
      </w:r>
      <w:r>
        <w:rPr>
          <w:rFonts w:ascii="仿宋" w:hAnsi="仿宋" w:eastAsia="仿宋" w:cs="仿宋"/>
          <w:spacing w:val="17"/>
          <w:sz w:val="32"/>
          <w:szCs w:val="32"/>
          <w:lang w:eastAsia="zh-CN"/>
        </w:rPr>
        <w:t>定制化解决方案享有优先权及费用折扣。</w:t>
      </w:r>
    </w:p>
    <w:p w14:paraId="73124404">
      <w:pPr>
        <w:spacing w:before="120" w:beforeLines="50" w:after="240" w:afterLines="100" w:line="360" w:lineRule="auto"/>
        <w:ind w:left="105" w:leftChars="50" w:right="105" w:rightChars="50" w:firstLine="711" w:firstLineChars="200"/>
        <w:rPr>
          <w:rFonts w:hint="eastAsia" w:ascii="仿宋" w:hAnsi="仿宋" w:eastAsia="仿宋" w:cs="仿宋"/>
          <w:spacing w:val="17"/>
          <w:lang w:eastAsia="zh-CN"/>
        </w:rPr>
      </w:pP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3</w:t>
      </w:r>
      <w:r>
        <w:rPr>
          <w:rFonts w:hint="eastAsia" w:ascii="仿宋" w:hAnsi="仿宋" w:eastAsia="仿宋" w:cs="仿宋"/>
          <w:b/>
          <w:bCs/>
          <w:spacing w:val="17"/>
          <w:sz w:val="32"/>
          <w:szCs w:val="32"/>
          <w:lang w:eastAsia="zh-CN"/>
        </w:rPr>
        <w:t>.</w:t>
      </w: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品牌推广助力：</w:t>
      </w:r>
      <w:r>
        <w:rPr>
          <w:rFonts w:ascii="仿宋" w:hAnsi="仿宋" w:eastAsia="仿宋" w:cs="仿宋"/>
          <w:spacing w:val="17"/>
          <w:sz w:val="32"/>
          <w:szCs w:val="32"/>
          <w:lang w:eastAsia="zh-CN"/>
        </w:rPr>
        <w:t>通过官网、公众号及行业媒体优先宣传会员单位的创新成果与动态。</w:t>
      </w:r>
    </w:p>
    <w:p w14:paraId="1EC8493D">
      <w:pPr>
        <w:spacing w:before="63" w:line="360" w:lineRule="auto"/>
        <w:ind w:left="105" w:leftChars="50" w:right="105" w:rightChars="50"/>
        <w:outlineLvl w:val="2"/>
        <w:rPr>
          <w:rFonts w:hint="eastAsia" w:ascii="仿宋" w:hAnsi="仿宋" w:eastAsia="仿宋" w:cs="仿宋"/>
          <w:b/>
          <w:bCs/>
          <w:spacing w:val="17"/>
          <w:sz w:val="32"/>
          <w:szCs w:val="32"/>
          <w:lang w:eastAsia="zh-CN"/>
        </w:rPr>
      </w:pP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第十</w:t>
      </w:r>
      <w:r>
        <w:rPr>
          <w:rFonts w:hint="eastAsia" w:ascii="仿宋" w:hAnsi="仿宋" w:eastAsia="仿宋" w:cs="仿宋"/>
          <w:b/>
          <w:bCs/>
          <w:spacing w:val="17"/>
          <w:sz w:val="32"/>
          <w:szCs w:val="32"/>
          <w:lang w:eastAsia="zh-CN"/>
        </w:rPr>
        <w:t>五</w:t>
      </w: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条政策与项目支持</w:t>
      </w:r>
    </w:p>
    <w:p w14:paraId="04AE5F56">
      <w:pPr>
        <w:spacing w:before="120" w:beforeLines="50" w:after="240" w:afterLines="100" w:line="360" w:lineRule="auto"/>
        <w:ind w:left="105" w:leftChars="50" w:right="105" w:rightChars="50" w:firstLine="711" w:firstLineChars="200"/>
        <w:rPr>
          <w:rFonts w:hint="eastAsia" w:ascii="仿宋" w:hAnsi="仿宋" w:eastAsia="仿宋" w:cs="仿宋"/>
          <w:spacing w:val="17"/>
          <w:sz w:val="32"/>
          <w:szCs w:val="32"/>
          <w:lang w:eastAsia="zh-CN"/>
        </w:rPr>
      </w:pP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b/>
          <w:bCs/>
          <w:spacing w:val="17"/>
          <w:sz w:val="32"/>
          <w:szCs w:val="32"/>
          <w:lang w:eastAsia="zh-CN"/>
        </w:rPr>
        <w:t>.</w:t>
      </w: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政策申报辅导：</w:t>
      </w:r>
      <w:r>
        <w:rPr>
          <w:rFonts w:ascii="仿宋" w:hAnsi="仿宋" w:eastAsia="仿宋" w:cs="仿宋"/>
          <w:spacing w:val="17"/>
          <w:sz w:val="32"/>
          <w:szCs w:val="32"/>
          <w:lang w:eastAsia="zh-CN"/>
        </w:rPr>
        <w:t>协助解读政策要点、优化申报材料，并通过政府沟通渠道提供协调服务。</w:t>
      </w:r>
    </w:p>
    <w:p w14:paraId="308C263B">
      <w:pPr>
        <w:spacing w:before="120" w:beforeLines="50" w:after="240" w:afterLines="100" w:line="360" w:lineRule="auto"/>
        <w:ind w:left="105" w:leftChars="50" w:right="105" w:rightChars="50" w:firstLine="711" w:firstLineChars="200"/>
        <w:rPr>
          <w:rFonts w:hint="eastAsia" w:ascii="仿宋" w:hAnsi="仿宋" w:eastAsia="仿宋" w:cs="仿宋"/>
          <w:spacing w:val="17"/>
          <w:lang w:eastAsia="zh-CN"/>
        </w:rPr>
      </w:pP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b/>
          <w:bCs/>
          <w:spacing w:val="17"/>
          <w:sz w:val="32"/>
          <w:szCs w:val="32"/>
          <w:lang w:eastAsia="zh-CN"/>
        </w:rPr>
        <w:t>.</w:t>
      </w:r>
      <w:r>
        <w:rPr>
          <w:rFonts w:ascii="仿宋" w:hAnsi="仿宋" w:eastAsia="仿宋" w:cs="仿宋"/>
          <w:b/>
          <w:bCs/>
          <w:spacing w:val="17"/>
          <w:sz w:val="32"/>
          <w:szCs w:val="32"/>
          <w:lang w:eastAsia="zh-CN"/>
        </w:rPr>
        <w:t>项目推荐机会：</w:t>
      </w:r>
      <w:r>
        <w:rPr>
          <w:rFonts w:ascii="仿宋" w:hAnsi="仿宋" w:eastAsia="仿宋" w:cs="仿宋"/>
          <w:spacing w:val="17"/>
          <w:sz w:val="32"/>
          <w:szCs w:val="32"/>
          <w:lang w:eastAsia="zh-CN"/>
        </w:rPr>
        <w:t>优先推荐符合条件的会员单位参与科技项目、示范工程等。</w:t>
      </w:r>
    </w:p>
    <w:p w14:paraId="0BA383EC">
      <w:pPr>
        <w:pStyle w:val="2"/>
        <w:spacing w:before="101" w:line="360" w:lineRule="auto"/>
        <w:ind w:left="105" w:leftChars="50" w:right="105" w:rightChars="50"/>
        <w:outlineLvl w:val="2"/>
        <w:rPr>
          <w:rFonts w:hint="eastAsia"/>
          <w:spacing w:val="17"/>
          <w:sz w:val="21"/>
          <w:szCs w:val="21"/>
          <w:lang w:eastAsia="zh-CN"/>
        </w:rPr>
      </w:pPr>
    </w:p>
    <w:p w14:paraId="1B08AA16">
      <w:pPr>
        <w:pStyle w:val="2"/>
        <w:spacing w:before="101" w:line="360" w:lineRule="auto"/>
        <w:ind w:left="105" w:leftChars="50" w:right="105" w:rightChars="50"/>
        <w:jc w:val="center"/>
        <w:outlineLvl w:val="2"/>
        <w:rPr>
          <w:rFonts w:hint="eastAsia" w:ascii="仿宋" w:hAnsi="仿宋" w:eastAsia="仿宋" w:cs="仿宋"/>
          <w:spacing w:val="17"/>
          <w:sz w:val="21"/>
          <w:szCs w:val="21"/>
          <w:lang w:eastAsia="zh-CN"/>
        </w:rPr>
      </w:pPr>
      <w:r>
        <w:rPr>
          <w:rFonts w:hint="eastAsia"/>
          <w:b/>
          <w:bCs/>
          <w:spacing w:val="17"/>
          <w:sz w:val="32"/>
          <w:szCs w:val="32"/>
          <w:lang w:eastAsia="zh-CN"/>
        </w:rPr>
        <w:t>第五章 理事、副理事长和理事长会员专属权益</w:t>
      </w:r>
    </w:p>
    <w:p w14:paraId="3671CE0F">
      <w:pPr>
        <w:spacing w:before="63" w:line="360" w:lineRule="auto"/>
        <w:ind w:left="105" w:leftChars="50" w:right="105" w:rightChars="50"/>
        <w:outlineLvl w:val="2"/>
        <w:rPr>
          <w:rFonts w:hint="eastAsia" w:ascii="仿宋" w:hAnsi="仿宋" w:eastAsia="仿宋" w:cs="仿宋"/>
          <w:b/>
          <w:bCs/>
          <w:spacing w:val="17"/>
          <w:lang w:eastAsia="zh-CN"/>
        </w:rPr>
      </w:pPr>
    </w:p>
    <w:p w14:paraId="46FAD48A">
      <w:pPr>
        <w:spacing w:before="63" w:line="360" w:lineRule="auto"/>
        <w:ind w:left="105" w:leftChars="50" w:right="105" w:rightChars="50"/>
        <w:outlineLvl w:val="2"/>
        <w:rPr>
          <w:rFonts w:hint="eastAsia" w:ascii="仿宋" w:hAnsi="仿宋" w:eastAsia="仿宋" w:cs="仿宋"/>
          <w:color w:val="EE0000"/>
          <w:spacing w:val="17"/>
          <w:lang w:eastAsia="zh-CN"/>
        </w:rPr>
      </w:pPr>
      <w:r>
        <w:rPr>
          <w:rFonts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第十</w:t>
      </w:r>
      <w:r>
        <w:rPr>
          <w:rFonts w:hint="eastAsia"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六</w:t>
      </w:r>
      <w:r>
        <w:rPr>
          <w:rFonts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条</w:t>
      </w:r>
      <w:r>
        <w:rPr>
          <w:rFonts w:hint="eastAsia"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理事会员专属权益</w:t>
      </w:r>
    </w:p>
    <w:p w14:paraId="1FB889BA">
      <w:pPr>
        <w:spacing w:before="120" w:beforeLines="50" w:after="240" w:afterLines="100" w:line="360" w:lineRule="auto"/>
        <w:ind w:left="105" w:leftChars="50" w:right="105" w:rightChars="50" w:firstLine="711" w:firstLineChars="200"/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</w:pPr>
      <w:bookmarkStart w:id="0" w:name="_Hlk219208547"/>
      <w:r>
        <w:rPr>
          <w:rFonts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.收费培训免费名额</w:t>
      </w:r>
      <w:r>
        <w:rPr>
          <w:rFonts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联合会组织的外部专家收费培训活动，理事会员可享2人次/年免费名额，并可优先参与高阶培训</w:t>
      </w:r>
      <w:r>
        <w:rPr>
          <w:rFonts w:ascii="仿宋" w:hAnsi="仿宋" w:eastAsia="仿宋" w:cs="仿宋"/>
          <w:color w:val="EE0000"/>
          <w:spacing w:val="17"/>
          <w:sz w:val="32"/>
          <w:szCs w:val="32"/>
          <w:lang w:eastAsia="zh-CN"/>
        </w:rPr>
        <w:t>。</w:t>
      </w:r>
    </w:p>
    <w:p w14:paraId="05886503">
      <w:pPr>
        <w:pStyle w:val="2"/>
        <w:spacing w:before="120" w:beforeLines="50" w:after="240" w:afterLines="100" w:line="360" w:lineRule="auto"/>
        <w:ind w:left="105" w:leftChars="50" w:right="105" w:rightChars="50" w:firstLine="711" w:firstLineChars="200"/>
        <w:jc w:val="both"/>
        <w:outlineLvl w:val="2"/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</w:pPr>
      <w:bookmarkStart w:id="1" w:name="_Hlk219280155"/>
      <w:r>
        <w:rPr>
          <w:rFonts w:hint="eastAsia"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2</w:t>
      </w:r>
      <w:bookmarkStart w:id="2" w:name="_Hlk219280019"/>
      <w:r>
        <w:rPr>
          <w:rFonts w:hint="eastAsia"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.会员展示推荐：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理事会员可享</w:t>
      </w:r>
      <w:r>
        <w:rPr>
          <w:rFonts w:ascii="仿宋" w:hAnsi="仿宋" w:eastAsia="仿宋" w:cs="仿宋"/>
          <w:color w:val="EE0000"/>
          <w:spacing w:val="17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次</w:t>
      </w:r>
      <w:r>
        <w:rPr>
          <w:rFonts w:ascii="仿宋" w:hAnsi="仿宋" w:eastAsia="仿宋" w:cs="仿宋"/>
          <w:color w:val="EE0000"/>
          <w:spacing w:val="17"/>
          <w:sz w:val="32"/>
          <w:szCs w:val="32"/>
          <w:lang w:eastAsia="zh-CN"/>
        </w:rPr>
        <w:t>/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年免费的专属展示推荐</w:t>
      </w:r>
      <w:r>
        <w:rPr>
          <w:rFonts w:ascii="仿宋" w:hAnsi="仿宋" w:eastAsia="仿宋" w:cs="仿宋"/>
          <w:color w:val="EE0000"/>
          <w:spacing w:val="17"/>
          <w:sz w:val="32"/>
          <w:szCs w:val="32"/>
          <w:lang w:eastAsia="zh-CN"/>
        </w:rPr>
        <w:t>。</w:t>
      </w:r>
      <w:bookmarkEnd w:id="2"/>
    </w:p>
    <w:p w14:paraId="5C97DFA8">
      <w:pPr>
        <w:pStyle w:val="2"/>
        <w:spacing w:before="120" w:beforeLines="50" w:after="240" w:afterLines="100" w:line="360" w:lineRule="auto"/>
        <w:ind w:left="105" w:leftChars="50" w:right="105" w:rightChars="50" w:firstLine="711" w:firstLineChars="200"/>
        <w:jc w:val="both"/>
        <w:outlineLvl w:val="2"/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3.专家诊断服务：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理事会员可享</w:t>
      </w:r>
      <w:r>
        <w:rPr>
          <w:rFonts w:ascii="仿宋" w:hAnsi="仿宋" w:eastAsia="仿宋" w:cs="仿宋"/>
          <w:color w:val="EE0000"/>
          <w:spacing w:val="17"/>
          <w:sz w:val="32"/>
          <w:szCs w:val="32"/>
          <w:lang w:eastAsia="zh-CN"/>
        </w:rPr>
        <w:t>1</w:t>
      </w:r>
      <w:bookmarkStart w:id="3" w:name="_Hlk219208434"/>
      <w:r>
        <w:rPr>
          <w:rFonts w:ascii="仿宋" w:hAnsi="仿宋" w:eastAsia="仿宋" w:cs="仿宋"/>
          <w:color w:val="EE0000"/>
          <w:spacing w:val="17"/>
          <w:sz w:val="32"/>
          <w:szCs w:val="32"/>
          <w:lang w:eastAsia="zh-CN"/>
        </w:rPr>
        <w:t>次/年</w:t>
      </w:r>
      <w:bookmarkEnd w:id="3"/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免费的一对一</w:t>
      </w:r>
      <w:r>
        <w:rPr>
          <w:rFonts w:ascii="仿宋" w:hAnsi="仿宋" w:eastAsia="仿宋" w:cs="仿宋"/>
          <w:color w:val="EE0000"/>
          <w:spacing w:val="17"/>
          <w:sz w:val="32"/>
          <w:szCs w:val="32"/>
          <w:lang w:eastAsia="zh-CN"/>
        </w:rPr>
        <w:t>专家诊断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服务</w:t>
      </w:r>
      <w:r>
        <w:rPr>
          <w:rFonts w:ascii="仿宋" w:hAnsi="仿宋" w:eastAsia="仿宋" w:cs="仿宋"/>
          <w:color w:val="EE0000"/>
          <w:spacing w:val="17"/>
          <w:sz w:val="32"/>
          <w:szCs w:val="32"/>
          <w:lang w:eastAsia="zh-CN"/>
        </w:rPr>
        <w:t>。</w:t>
      </w:r>
    </w:p>
    <w:p w14:paraId="496C1961">
      <w:pPr>
        <w:pStyle w:val="2"/>
        <w:spacing w:before="120" w:beforeLines="50" w:after="240" w:afterLines="100" w:line="360" w:lineRule="auto"/>
        <w:ind w:left="105" w:leftChars="50" w:right="105" w:rightChars="50" w:firstLine="711" w:firstLineChars="200"/>
        <w:jc w:val="both"/>
        <w:outlineLvl w:val="2"/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4.企业定制服务</w:t>
      </w:r>
      <w:r>
        <w:rPr>
          <w:rFonts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理事会员可享</w:t>
      </w:r>
      <w:r>
        <w:rPr>
          <w:rFonts w:ascii="仿宋" w:hAnsi="仿宋" w:eastAsia="仿宋" w:cs="仿宋"/>
          <w:color w:val="EE0000"/>
          <w:spacing w:val="17"/>
          <w:sz w:val="32"/>
          <w:szCs w:val="32"/>
          <w:lang w:eastAsia="zh-CN"/>
        </w:rPr>
        <w:t>1次/年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免费的需求定制服务，如专属活动、对接、研讨等形式</w:t>
      </w:r>
      <w:r>
        <w:rPr>
          <w:rFonts w:ascii="仿宋" w:hAnsi="仿宋" w:eastAsia="仿宋" w:cs="仿宋"/>
          <w:color w:val="EE0000"/>
          <w:spacing w:val="17"/>
          <w:sz w:val="32"/>
          <w:szCs w:val="32"/>
          <w:lang w:eastAsia="zh-CN"/>
        </w:rPr>
        <w:t>。</w:t>
      </w:r>
    </w:p>
    <w:p w14:paraId="531686EA">
      <w:pPr>
        <w:pStyle w:val="2"/>
        <w:spacing w:before="120" w:beforeLines="50" w:after="240" w:afterLines="100" w:line="360" w:lineRule="auto"/>
        <w:ind w:left="105" w:leftChars="50" w:right="105" w:rightChars="50" w:firstLine="711" w:firstLineChars="200"/>
        <w:jc w:val="both"/>
        <w:outlineLvl w:val="2"/>
        <w:rPr>
          <w:rFonts w:hint="eastAsia" w:ascii="仿宋" w:hAnsi="仿宋" w:eastAsia="仿宋" w:cs="仿宋"/>
          <w:color w:val="EE0000"/>
          <w:spacing w:val="17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5.资源对接服务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：理事会员可享1</w:t>
      </w:r>
      <w:r>
        <w:rPr>
          <w:rFonts w:ascii="仿宋" w:hAnsi="仿宋" w:eastAsia="仿宋" w:cs="仿宋"/>
          <w:color w:val="EE0000"/>
          <w:spacing w:val="17"/>
          <w:sz w:val="32"/>
          <w:szCs w:val="32"/>
          <w:lang w:eastAsia="zh-CN"/>
        </w:rPr>
        <w:t>次/年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免费的国内精准匹配与资源对接服务</w:t>
      </w:r>
      <w:r>
        <w:rPr>
          <w:rFonts w:ascii="仿宋" w:hAnsi="仿宋" w:eastAsia="仿宋" w:cs="仿宋"/>
          <w:color w:val="EE0000"/>
          <w:spacing w:val="17"/>
          <w:sz w:val="32"/>
          <w:szCs w:val="32"/>
          <w:lang w:eastAsia="zh-CN"/>
        </w:rPr>
        <w:t>。</w:t>
      </w:r>
      <w:bookmarkEnd w:id="0"/>
      <w:bookmarkEnd w:id="1"/>
    </w:p>
    <w:p w14:paraId="22428F55">
      <w:pPr>
        <w:spacing w:before="63" w:line="360" w:lineRule="auto"/>
        <w:ind w:left="105" w:leftChars="50" w:right="105" w:rightChars="50"/>
        <w:outlineLvl w:val="2"/>
        <w:rPr>
          <w:rFonts w:hint="eastAsia" w:ascii="仿宋" w:hAnsi="仿宋" w:eastAsia="仿宋" w:cs="仿宋"/>
          <w:color w:val="EE0000"/>
          <w:spacing w:val="17"/>
          <w:lang w:eastAsia="zh-CN"/>
        </w:rPr>
      </w:pPr>
      <w:r>
        <w:rPr>
          <w:rFonts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第十</w:t>
      </w:r>
      <w:r>
        <w:rPr>
          <w:rFonts w:hint="eastAsia"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七</w:t>
      </w:r>
      <w:r>
        <w:rPr>
          <w:rFonts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条</w:t>
      </w:r>
      <w:r>
        <w:rPr>
          <w:rFonts w:hint="eastAsia"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副理事长会员专属权益</w:t>
      </w:r>
    </w:p>
    <w:p w14:paraId="6E817EED">
      <w:pPr>
        <w:spacing w:before="120" w:beforeLines="50" w:after="240" w:afterLines="100" w:line="360" w:lineRule="auto"/>
        <w:ind w:left="105" w:leftChars="50" w:right="105" w:rightChars="50" w:firstLine="711" w:firstLineChars="200"/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</w:pPr>
      <w:r>
        <w:rPr>
          <w:rFonts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.收费培训免费名额</w:t>
      </w:r>
      <w:r>
        <w:rPr>
          <w:rFonts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联合会组织的外部专家收费培训活动，</w:t>
      </w:r>
      <w:bookmarkStart w:id="4" w:name="_Hlk219208746"/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副理事长</w:t>
      </w:r>
      <w:bookmarkEnd w:id="4"/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会员可享4人次/年免费名额，并可优先参与高阶培训</w:t>
      </w:r>
      <w:r>
        <w:rPr>
          <w:rFonts w:ascii="仿宋" w:hAnsi="仿宋" w:eastAsia="仿宋" w:cs="仿宋"/>
          <w:color w:val="EE0000"/>
          <w:spacing w:val="17"/>
          <w:sz w:val="32"/>
          <w:szCs w:val="32"/>
          <w:lang w:eastAsia="zh-CN"/>
        </w:rPr>
        <w:t>。</w:t>
      </w:r>
    </w:p>
    <w:p w14:paraId="78EF3C23">
      <w:pPr>
        <w:spacing w:before="120" w:beforeLines="50" w:after="240" w:afterLines="100" w:line="360" w:lineRule="auto"/>
        <w:ind w:left="105" w:leftChars="50" w:right="105" w:rightChars="50" w:firstLine="711" w:firstLineChars="200"/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2.会员展示推荐：</w:t>
      </w:r>
      <w:bookmarkStart w:id="5" w:name="_Hlk219280641"/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副理事长</w:t>
      </w:r>
      <w:bookmarkEnd w:id="5"/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会员可享2次</w:t>
      </w:r>
      <w:r>
        <w:rPr>
          <w:rFonts w:ascii="仿宋" w:hAnsi="仿宋" w:eastAsia="仿宋" w:cs="仿宋"/>
          <w:color w:val="EE0000"/>
          <w:spacing w:val="17"/>
          <w:sz w:val="32"/>
          <w:szCs w:val="32"/>
          <w:lang w:eastAsia="zh-CN"/>
        </w:rPr>
        <w:t>/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年免费的专属展示推荐。</w:t>
      </w:r>
    </w:p>
    <w:p w14:paraId="0CE2F63E">
      <w:pPr>
        <w:spacing w:before="120" w:beforeLines="50" w:after="240" w:afterLines="100" w:line="360" w:lineRule="auto"/>
        <w:ind w:left="105" w:leftChars="50" w:right="105" w:rightChars="50" w:firstLine="711" w:firstLineChars="200"/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</w:pPr>
      <w:r>
        <w:rPr>
          <w:rFonts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3</w:t>
      </w:r>
      <w:r>
        <w:rPr>
          <w:rFonts w:hint="eastAsia"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.专家诊断服务：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副理事长会员可享2次</w:t>
      </w:r>
      <w:r>
        <w:rPr>
          <w:rFonts w:ascii="仿宋" w:hAnsi="仿宋" w:eastAsia="仿宋" w:cs="仿宋"/>
          <w:color w:val="EE0000"/>
          <w:spacing w:val="17"/>
          <w:sz w:val="32"/>
          <w:szCs w:val="32"/>
          <w:lang w:eastAsia="zh-CN"/>
        </w:rPr>
        <w:t>/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年免费的一对一专家诊断服务。</w:t>
      </w:r>
    </w:p>
    <w:p w14:paraId="7A0D4ECF">
      <w:pPr>
        <w:spacing w:before="120" w:beforeLines="50" w:after="240" w:afterLines="100" w:line="360" w:lineRule="auto"/>
        <w:ind w:left="105" w:leftChars="50" w:right="105" w:rightChars="50" w:firstLine="711" w:firstLineChars="200"/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</w:pPr>
      <w:r>
        <w:rPr>
          <w:rFonts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4</w:t>
      </w:r>
      <w:r>
        <w:rPr>
          <w:rFonts w:hint="eastAsia"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.企业定制服务：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副理事长会员可享2次</w:t>
      </w:r>
      <w:r>
        <w:rPr>
          <w:rFonts w:ascii="仿宋" w:hAnsi="仿宋" w:eastAsia="仿宋" w:cs="仿宋"/>
          <w:color w:val="EE0000"/>
          <w:spacing w:val="17"/>
          <w:sz w:val="32"/>
          <w:szCs w:val="32"/>
          <w:lang w:eastAsia="zh-CN"/>
        </w:rPr>
        <w:t>/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年免费需求定制服务，如专属活动、对接、研讨等形式。</w:t>
      </w:r>
    </w:p>
    <w:p w14:paraId="6B95546E">
      <w:pPr>
        <w:spacing w:before="120" w:beforeLines="50" w:after="240" w:afterLines="100" w:line="360" w:lineRule="auto"/>
        <w:ind w:left="105" w:leftChars="50" w:right="105" w:rightChars="50" w:firstLine="711" w:firstLineChars="200"/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</w:pPr>
      <w:r>
        <w:rPr>
          <w:rFonts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5</w:t>
      </w:r>
      <w:r>
        <w:rPr>
          <w:rFonts w:hint="eastAsia"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.资源对接服务：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副理事长会员可享1次</w:t>
      </w:r>
      <w:r>
        <w:rPr>
          <w:rFonts w:ascii="仿宋" w:hAnsi="仿宋" w:eastAsia="仿宋" w:cs="仿宋"/>
          <w:color w:val="EE0000"/>
          <w:spacing w:val="17"/>
          <w:sz w:val="32"/>
          <w:szCs w:val="32"/>
          <w:lang w:eastAsia="zh-CN"/>
        </w:rPr>
        <w:t>/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年免费的国内外精准匹配与资源对接服务。</w:t>
      </w:r>
    </w:p>
    <w:p w14:paraId="5AD4FC44">
      <w:pPr>
        <w:pStyle w:val="2"/>
        <w:spacing w:before="120" w:beforeLines="50" w:after="240" w:afterLines="100" w:line="360" w:lineRule="auto"/>
        <w:ind w:left="105" w:leftChars="50" w:right="105" w:rightChars="50" w:firstLine="711" w:firstLineChars="200"/>
        <w:jc w:val="both"/>
        <w:outlineLvl w:val="2"/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6.细分领域主导：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联合会组织的细分领域分会组建过程中，副理事长会员可优先主导分会业务。</w:t>
      </w:r>
    </w:p>
    <w:p w14:paraId="37DEA3BB">
      <w:pPr>
        <w:pStyle w:val="2"/>
        <w:spacing w:before="120" w:beforeLines="50" w:after="240" w:afterLines="100" w:line="360" w:lineRule="auto"/>
        <w:ind w:left="105" w:leftChars="50" w:right="105" w:rightChars="50" w:firstLine="711" w:firstLineChars="200"/>
        <w:jc w:val="both"/>
        <w:outlineLvl w:val="2"/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7.区域活动主导：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联合会组织的区域性工作开展过程中，副理事长会员可获得所在地市区域活动的优先主导承办权。</w:t>
      </w:r>
    </w:p>
    <w:p w14:paraId="733C0D67">
      <w:pPr>
        <w:pStyle w:val="2"/>
        <w:spacing w:before="120" w:beforeLines="50" w:after="240" w:afterLines="100" w:line="360" w:lineRule="auto"/>
        <w:ind w:left="105" w:leftChars="50" w:right="105" w:rightChars="50" w:firstLine="711" w:firstLineChars="200"/>
        <w:jc w:val="both"/>
        <w:outlineLvl w:val="2"/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8.系统内活动代表：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生产力促进系统所举办的活动，副理事长会员可代表联合会参与。</w:t>
      </w:r>
    </w:p>
    <w:p w14:paraId="61DB2BC4">
      <w:pPr>
        <w:pStyle w:val="2"/>
        <w:spacing w:before="120" w:beforeLines="50" w:after="240" w:afterLines="100" w:line="360" w:lineRule="auto"/>
        <w:ind w:left="105" w:leftChars="50" w:right="105" w:rightChars="50" w:firstLine="711" w:firstLineChars="200"/>
        <w:jc w:val="both"/>
        <w:outlineLvl w:val="2"/>
        <w:rPr>
          <w:rFonts w:hint="eastAsia" w:ascii="仿宋" w:hAnsi="仿宋" w:eastAsia="仿宋" w:cs="仿宋"/>
          <w:color w:val="EE0000"/>
          <w:spacing w:val="17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9.国内外活动代表：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在联合会受邀参加的各项国内外活动中，副理事长会员可代表联合会参与。</w:t>
      </w:r>
    </w:p>
    <w:p w14:paraId="302AE814">
      <w:pPr>
        <w:spacing w:before="63" w:line="360" w:lineRule="auto"/>
        <w:ind w:left="105" w:leftChars="50" w:right="105" w:rightChars="50"/>
        <w:outlineLvl w:val="2"/>
        <w:rPr>
          <w:rFonts w:hint="eastAsia" w:ascii="仿宋" w:hAnsi="仿宋" w:eastAsia="仿宋" w:cs="仿宋"/>
          <w:color w:val="EE0000"/>
          <w:spacing w:val="17"/>
          <w:lang w:eastAsia="zh-CN"/>
        </w:rPr>
      </w:pPr>
      <w:r>
        <w:rPr>
          <w:rFonts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第十</w:t>
      </w:r>
      <w:r>
        <w:rPr>
          <w:rFonts w:hint="eastAsia"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八</w:t>
      </w:r>
      <w:r>
        <w:rPr>
          <w:rFonts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条</w:t>
      </w:r>
      <w:r>
        <w:rPr>
          <w:rFonts w:hint="eastAsia"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理事长会员专属权益</w:t>
      </w:r>
    </w:p>
    <w:p w14:paraId="791613FD">
      <w:pPr>
        <w:pStyle w:val="2"/>
        <w:spacing w:before="120" w:beforeLines="50" w:after="240" w:afterLines="100" w:line="360" w:lineRule="auto"/>
        <w:ind w:left="105" w:leftChars="50" w:right="105" w:rightChars="50" w:firstLine="711" w:firstLineChars="200"/>
        <w:outlineLvl w:val="2"/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</w:pPr>
      <w:r>
        <w:rPr>
          <w:rFonts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.收费培训免费名额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：联合会组织的外部专家收费培训活动，理事长会员可享</w:t>
      </w:r>
      <w:r>
        <w:rPr>
          <w:rFonts w:ascii="仿宋" w:hAnsi="仿宋" w:eastAsia="仿宋" w:cs="仿宋"/>
          <w:color w:val="EE0000"/>
          <w:spacing w:val="17"/>
          <w:sz w:val="32"/>
          <w:szCs w:val="32"/>
          <w:lang w:eastAsia="zh-CN"/>
        </w:rPr>
        <w:t>4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人次</w:t>
      </w:r>
      <w:r>
        <w:rPr>
          <w:rFonts w:ascii="仿宋" w:hAnsi="仿宋" w:eastAsia="仿宋" w:cs="仿宋"/>
          <w:color w:val="EE0000"/>
          <w:spacing w:val="17"/>
          <w:sz w:val="32"/>
          <w:szCs w:val="32"/>
          <w:lang w:eastAsia="zh-CN"/>
        </w:rPr>
        <w:t>/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年免费名额，并可优先参与高阶培训。</w:t>
      </w:r>
    </w:p>
    <w:p w14:paraId="5F09D11C">
      <w:pPr>
        <w:pStyle w:val="2"/>
        <w:spacing w:before="120" w:beforeLines="50" w:after="240" w:afterLines="100" w:line="360" w:lineRule="auto"/>
        <w:ind w:left="105" w:leftChars="50" w:right="105" w:rightChars="50" w:firstLine="711" w:firstLineChars="200"/>
        <w:outlineLvl w:val="2"/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</w:pPr>
      <w:r>
        <w:rPr>
          <w:rFonts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.会员展示推荐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：理事长会员可享</w:t>
      </w:r>
      <w:r>
        <w:rPr>
          <w:rFonts w:ascii="仿宋" w:hAnsi="仿宋" w:eastAsia="仿宋" w:cs="仿宋"/>
          <w:color w:val="EE0000"/>
          <w:spacing w:val="17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次</w:t>
      </w:r>
      <w:r>
        <w:rPr>
          <w:rFonts w:ascii="仿宋" w:hAnsi="仿宋" w:eastAsia="仿宋" w:cs="仿宋"/>
          <w:color w:val="EE0000"/>
          <w:spacing w:val="17"/>
          <w:sz w:val="32"/>
          <w:szCs w:val="32"/>
          <w:lang w:eastAsia="zh-CN"/>
        </w:rPr>
        <w:t>/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年免费的专属展示推荐。</w:t>
      </w:r>
    </w:p>
    <w:p w14:paraId="16A81749">
      <w:pPr>
        <w:pStyle w:val="2"/>
        <w:spacing w:before="120" w:beforeLines="50" w:after="240" w:afterLines="100" w:line="360" w:lineRule="auto"/>
        <w:ind w:left="105" w:leftChars="50" w:right="105" w:rightChars="50" w:firstLine="711" w:firstLineChars="200"/>
        <w:outlineLvl w:val="2"/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</w:pPr>
      <w:r>
        <w:rPr>
          <w:rFonts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3</w:t>
      </w:r>
      <w:r>
        <w:rPr>
          <w:rFonts w:hint="eastAsia"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.专家诊断服务：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理事长会员可享</w:t>
      </w:r>
      <w:r>
        <w:rPr>
          <w:rFonts w:ascii="仿宋" w:hAnsi="仿宋" w:eastAsia="仿宋" w:cs="仿宋"/>
          <w:color w:val="EE0000"/>
          <w:spacing w:val="17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次</w:t>
      </w:r>
      <w:r>
        <w:rPr>
          <w:rFonts w:ascii="仿宋" w:hAnsi="仿宋" w:eastAsia="仿宋" w:cs="仿宋"/>
          <w:color w:val="EE0000"/>
          <w:spacing w:val="17"/>
          <w:sz w:val="32"/>
          <w:szCs w:val="32"/>
          <w:lang w:eastAsia="zh-CN"/>
        </w:rPr>
        <w:t>/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年免费的一对一的专家诊断服务。</w:t>
      </w:r>
    </w:p>
    <w:p w14:paraId="49920584">
      <w:pPr>
        <w:pStyle w:val="2"/>
        <w:spacing w:before="120" w:beforeLines="50" w:after="240" w:afterLines="100" w:line="360" w:lineRule="auto"/>
        <w:ind w:left="105" w:leftChars="50" w:right="105" w:rightChars="50" w:firstLine="711" w:firstLineChars="200"/>
        <w:outlineLvl w:val="2"/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</w:pPr>
      <w:r>
        <w:rPr>
          <w:rFonts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4</w:t>
      </w:r>
      <w:r>
        <w:rPr>
          <w:rFonts w:hint="eastAsia"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.企业定制服务：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理事长会员可享2次</w:t>
      </w:r>
      <w:r>
        <w:rPr>
          <w:rFonts w:ascii="仿宋" w:hAnsi="仿宋" w:eastAsia="仿宋" w:cs="仿宋"/>
          <w:color w:val="EE0000"/>
          <w:spacing w:val="17"/>
          <w:sz w:val="32"/>
          <w:szCs w:val="32"/>
          <w:lang w:eastAsia="zh-CN"/>
        </w:rPr>
        <w:t>/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年免费需求定制服务，如专属活动、对接、研讨等形式。</w:t>
      </w:r>
    </w:p>
    <w:p w14:paraId="01EA6310">
      <w:pPr>
        <w:pStyle w:val="2"/>
        <w:spacing w:before="120" w:beforeLines="50" w:after="240" w:afterLines="100" w:line="360" w:lineRule="auto"/>
        <w:ind w:left="105" w:leftChars="50" w:right="105" w:rightChars="50" w:firstLine="711" w:firstLineChars="200"/>
        <w:outlineLvl w:val="2"/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</w:pPr>
      <w:r>
        <w:rPr>
          <w:rFonts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5</w:t>
      </w:r>
      <w:r>
        <w:rPr>
          <w:rFonts w:hint="eastAsia"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.资源对接服务：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理事长会员可享</w:t>
      </w:r>
      <w:r>
        <w:rPr>
          <w:rFonts w:ascii="仿宋" w:hAnsi="仿宋" w:eastAsia="仿宋" w:cs="仿宋"/>
          <w:color w:val="EE0000"/>
          <w:spacing w:val="17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次</w:t>
      </w:r>
      <w:r>
        <w:rPr>
          <w:rFonts w:ascii="仿宋" w:hAnsi="仿宋" w:eastAsia="仿宋" w:cs="仿宋"/>
          <w:color w:val="EE0000"/>
          <w:spacing w:val="17"/>
          <w:sz w:val="32"/>
          <w:szCs w:val="32"/>
          <w:lang w:eastAsia="zh-CN"/>
        </w:rPr>
        <w:t>/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年免费的国内外精准匹配与资源对接服务。</w:t>
      </w:r>
    </w:p>
    <w:p w14:paraId="17E70294">
      <w:pPr>
        <w:pStyle w:val="2"/>
        <w:spacing w:before="120" w:beforeLines="50" w:after="240" w:afterLines="100" w:line="360" w:lineRule="auto"/>
        <w:ind w:left="105" w:leftChars="50" w:right="105" w:rightChars="50" w:firstLine="711" w:firstLineChars="200"/>
        <w:outlineLvl w:val="2"/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6.细分领域主导：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联合会组织的细分领域分会工作开展过程中，理事长会员对所有分会的设立与运营拥有审议权</w:t>
      </w:r>
      <w:r>
        <w:rPr>
          <w:rFonts w:ascii="仿宋" w:hAnsi="仿宋" w:eastAsia="仿宋" w:cs="仿宋"/>
          <w:color w:val="EE0000"/>
          <w:spacing w:val="17"/>
          <w:sz w:val="32"/>
          <w:szCs w:val="32"/>
          <w:lang w:eastAsia="zh-CN"/>
        </w:rPr>
        <w:t>。</w:t>
      </w:r>
    </w:p>
    <w:p w14:paraId="145AB03A">
      <w:pPr>
        <w:pStyle w:val="2"/>
        <w:spacing w:before="120" w:beforeLines="50" w:after="240" w:afterLines="100" w:line="360" w:lineRule="auto"/>
        <w:ind w:left="105" w:leftChars="50" w:right="105" w:rightChars="50" w:firstLine="711" w:firstLineChars="200"/>
        <w:outlineLvl w:val="2"/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7.区域活动主导：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联合会组织的区域性工作开展过程中，理事长会员可授权或指定承办单位，主导活动规划</w:t>
      </w:r>
      <w:r>
        <w:rPr>
          <w:rFonts w:ascii="仿宋" w:hAnsi="仿宋" w:eastAsia="仿宋" w:cs="仿宋"/>
          <w:color w:val="EE0000"/>
          <w:spacing w:val="17"/>
          <w:sz w:val="32"/>
          <w:szCs w:val="32"/>
          <w:lang w:eastAsia="zh-CN"/>
        </w:rPr>
        <w:t>。</w:t>
      </w:r>
    </w:p>
    <w:p w14:paraId="76275DFC">
      <w:pPr>
        <w:pStyle w:val="2"/>
        <w:spacing w:before="120" w:beforeLines="50" w:after="240" w:afterLines="100" w:line="360" w:lineRule="auto"/>
        <w:ind w:left="105" w:leftChars="50" w:right="105" w:rightChars="50" w:firstLine="711" w:firstLineChars="200"/>
        <w:outlineLvl w:val="2"/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8.系统内活动代表：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生产力促进系统所举办的活动，理事长会员作为联合会唯一首席代表，率团参加</w:t>
      </w:r>
      <w:r>
        <w:rPr>
          <w:rFonts w:ascii="仿宋" w:hAnsi="仿宋" w:eastAsia="仿宋" w:cs="仿宋"/>
          <w:color w:val="EE0000"/>
          <w:spacing w:val="17"/>
          <w:sz w:val="32"/>
          <w:szCs w:val="32"/>
          <w:lang w:eastAsia="zh-CN"/>
        </w:rPr>
        <w:t>。</w:t>
      </w:r>
    </w:p>
    <w:p w14:paraId="5F4D803C">
      <w:pPr>
        <w:pStyle w:val="2"/>
        <w:spacing w:before="120" w:beforeLines="50" w:after="240" w:afterLines="100" w:line="360" w:lineRule="auto"/>
        <w:ind w:left="105" w:leftChars="50" w:right="105" w:rightChars="50" w:firstLine="711" w:firstLineChars="200"/>
        <w:outlineLvl w:val="2"/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EE0000"/>
          <w:spacing w:val="17"/>
          <w:sz w:val="32"/>
          <w:szCs w:val="32"/>
          <w:lang w:eastAsia="zh-CN"/>
        </w:rPr>
        <w:t>9.国内外活动代表：</w:t>
      </w:r>
      <w:r>
        <w:rPr>
          <w:rFonts w:hint="eastAsia" w:ascii="仿宋" w:hAnsi="仿宋" w:eastAsia="仿宋" w:cs="仿宋"/>
          <w:color w:val="EE0000"/>
          <w:spacing w:val="17"/>
          <w:sz w:val="32"/>
          <w:szCs w:val="32"/>
          <w:lang w:eastAsia="zh-CN"/>
        </w:rPr>
        <w:t>在联合会受邀参加的各项国内外活动中，理事长会员作为联合会首席代表，率团参加国内外重大活动</w:t>
      </w:r>
      <w:r>
        <w:rPr>
          <w:rFonts w:ascii="仿宋" w:hAnsi="仿宋" w:eastAsia="仿宋" w:cs="仿宋"/>
          <w:color w:val="EE0000"/>
          <w:spacing w:val="17"/>
          <w:sz w:val="32"/>
          <w:szCs w:val="32"/>
          <w:lang w:eastAsia="zh-CN"/>
        </w:rPr>
        <w:t>。</w:t>
      </w:r>
    </w:p>
    <w:p w14:paraId="3B3D6905">
      <w:pPr>
        <w:pStyle w:val="2"/>
        <w:spacing w:line="360" w:lineRule="auto"/>
        <w:ind w:left="105" w:leftChars="50" w:right="105" w:rightChars="50" w:firstLine="488" w:firstLineChars="200"/>
        <w:outlineLvl w:val="2"/>
        <w:rPr>
          <w:rFonts w:hint="eastAsia" w:ascii="仿宋" w:hAnsi="仿宋" w:eastAsia="仿宋" w:cs="仿宋"/>
          <w:spacing w:val="17"/>
          <w:sz w:val="21"/>
          <w:szCs w:val="21"/>
          <w:lang w:eastAsia="zh-CN"/>
        </w:rPr>
      </w:pPr>
    </w:p>
    <w:p w14:paraId="3DF2BBE2">
      <w:pPr>
        <w:pStyle w:val="2"/>
        <w:spacing w:before="101" w:line="360" w:lineRule="auto"/>
        <w:ind w:left="105" w:leftChars="50" w:right="105" w:rightChars="50"/>
        <w:jc w:val="center"/>
        <w:outlineLvl w:val="2"/>
        <w:rPr>
          <w:rFonts w:hint="eastAsia"/>
          <w:sz w:val="31"/>
          <w:szCs w:val="31"/>
          <w:lang w:eastAsia="zh-CN"/>
        </w:rPr>
      </w:pPr>
      <w:r>
        <w:rPr>
          <w:b/>
          <w:bCs/>
          <w:spacing w:val="21"/>
          <w:sz w:val="31"/>
          <w:szCs w:val="31"/>
          <w:lang w:eastAsia="zh-CN"/>
        </w:rPr>
        <w:t>第</w:t>
      </w:r>
      <w:r>
        <w:rPr>
          <w:rFonts w:hint="eastAsia"/>
          <w:b/>
          <w:bCs/>
          <w:spacing w:val="21"/>
          <w:sz w:val="31"/>
          <w:szCs w:val="31"/>
          <w:lang w:eastAsia="zh-CN"/>
        </w:rPr>
        <w:t>六</w:t>
      </w:r>
      <w:r>
        <w:rPr>
          <w:b/>
          <w:bCs/>
          <w:spacing w:val="21"/>
          <w:sz w:val="31"/>
          <w:szCs w:val="31"/>
          <w:lang w:eastAsia="zh-CN"/>
        </w:rPr>
        <w:t>章</w:t>
      </w:r>
      <w:r>
        <w:rPr>
          <w:rFonts w:hint="eastAsia"/>
          <w:b/>
          <w:bCs/>
          <w:spacing w:val="21"/>
          <w:sz w:val="31"/>
          <w:szCs w:val="31"/>
          <w:lang w:eastAsia="zh-CN"/>
        </w:rPr>
        <w:t xml:space="preserve"> </w:t>
      </w:r>
      <w:r>
        <w:rPr>
          <w:b/>
          <w:bCs/>
          <w:spacing w:val="21"/>
          <w:sz w:val="31"/>
          <w:szCs w:val="31"/>
          <w:lang w:eastAsia="zh-CN"/>
        </w:rPr>
        <w:t>会员义务</w:t>
      </w:r>
    </w:p>
    <w:p w14:paraId="241EA97D">
      <w:pPr>
        <w:spacing w:line="360" w:lineRule="auto"/>
        <w:ind w:left="105" w:leftChars="50" w:right="105" w:rightChars="50" w:firstLine="498" w:firstLineChars="200"/>
        <w:outlineLvl w:val="2"/>
        <w:rPr>
          <w:rFonts w:hint="eastAsia" w:ascii="仿宋" w:hAnsi="仿宋" w:eastAsia="仿宋" w:cs="仿宋"/>
          <w:b/>
          <w:bCs/>
          <w:spacing w:val="19"/>
          <w:lang w:eastAsia="zh-CN"/>
        </w:rPr>
      </w:pPr>
    </w:p>
    <w:p w14:paraId="4758F8D3">
      <w:pPr>
        <w:spacing w:before="336" w:line="360" w:lineRule="auto"/>
        <w:ind w:left="105" w:leftChars="50" w:right="105" w:rightChars="50"/>
        <w:outlineLvl w:val="2"/>
        <w:rPr>
          <w:lang w:eastAsia="zh-CN"/>
        </w:rPr>
      </w:pPr>
      <w:r>
        <w:rPr>
          <w:rFonts w:ascii="仿宋" w:hAnsi="仿宋" w:eastAsia="仿宋" w:cs="仿宋"/>
          <w:b/>
          <w:bCs/>
          <w:spacing w:val="19"/>
          <w:sz w:val="31"/>
          <w:szCs w:val="31"/>
          <w:lang w:eastAsia="zh-CN"/>
        </w:rPr>
        <w:t>第</w:t>
      </w:r>
      <w:r>
        <w:rPr>
          <w:rFonts w:hint="eastAsia" w:ascii="仿宋" w:hAnsi="仿宋" w:eastAsia="仿宋" w:cs="仿宋"/>
          <w:b/>
          <w:bCs/>
          <w:spacing w:val="19"/>
          <w:sz w:val="31"/>
          <w:szCs w:val="31"/>
          <w:lang w:eastAsia="zh-CN"/>
        </w:rPr>
        <w:t>十九</w:t>
      </w:r>
      <w:r>
        <w:rPr>
          <w:rFonts w:ascii="仿宋" w:hAnsi="仿宋" w:eastAsia="仿宋" w:cs="仿宋"/>
          <w:b/>
          <w:bCs/>
          <w:spacing w:val="19"/>
          <w:sz w:val="31"/>
          <w:szCs w:val="31"/>
          <w:lang w:eastAsia="zh-CN"/>
        </w:rPr>
        <w:t>条单位会员义务</w:t>
      </w:r>
    </w:p>
    <w:p w14:paraId="3B4E9D61">
      <w:pPr>
        <w:spacing w:before="120" w:beforeLines="50" w:after="240" w:afterLines="100" w:line="360" w:lineRule="auto"/>
        <w:ind w:left="105" w:leftChars="50" w:right="105" w:rightChars="50" w:firstLine="628" w:firstLineChars="200"/>
        <w:rPr>
          <w:lang w:eastAsia="zh-CN"/>
        </w:rPr>
      </w:pPr>
      <w:r>
        <w:rPr>
          <w:rFonts w:ascii="宋体" w:hAnsi="宋体" w:eastAsia="宋体" w:cs="宋体"/>
          <w:spacing w:val="2"/>
          <w:sz w:val="31"/>
          <w:szCs w:val="31"/>
          <w:lang w:eastAsia="zh-CN"/>
        </w:rPr>
        <w:t>1.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遵守联合会章程，执行联合会的决议。</w:t>
      </w:r>
    </w:p>
    <w:p w14:paraId="51F86D33">
      <w:pPr>
        <w:spacing w:before="120" w:beforeLines="50" w:after="240" w:afterLines="100" w:line="360" w:lineRule="auto"/>
        <w:ind w:left="105" w:leftChars="50" w:right="105" w:rightChars="50" w:firstLine="652" w:firstLineChars="200"/>
        <w:rPr>
          <w:lang w:eastAsia="zh-CN"/>
        </w:rPr>
      </w:pPr>
      <w:r>
        <w:rPr>
          <w:rFonts w:ascii="宋体" w:hAnsi="宋体" w:eastAsia="宋体" w:cs="宋体"/>
          <w:spacing w:val="8"/>
          <w:sz w:val="31"/>
          <w:szCs w:val="31"/>
          <w:lang w:eastAsia="zh-CN"/>
        </w:rPr>
        <w:t>2.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维护联合会的合法权益和良好形象，积极宣传联合会</w:t>
      </w:r>
      <w:r>
        <w:rPr>
          <w:rFonts w:ascii="仿宋" w:hAnsi="仿宋" w:eastAsia="仿宋" w:cs="仿宋"/>
          <w:sz w:val="31"/>
          <w:szCs w:val="31"/>
          <w:lang w:eastAsia="zh-CN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的宗旨和工作成果。</w:t>
      </w:r>
    </w:p>
    <w:p w14:paraId="42822AFF">
      <w:pPr>
        <w:spacing w:before="120" w:beforeLines="50" w:after="240" w:afterLines="100" w:line="360" w:lineRule="auto"/>
        <w:ind w:left="105" w:leftChars="50" w:right="105" w:rightChars="50" w:firstLine="656" w:firstLineChars="200"/>
        <w:rPr>
          <w:lang w:eastAsia="zh-CN"/>
        </w:rPr>
      </w:pPr>
      <w:r>
        <w:rPr>
          <w:rFonts w:ascii="宋体" w:hAnsi="宋体" w:eastAsia="宋体" w:cs="宋体"/>
          <w:spacing w:val="9"/>
          <w:sz w:val="31"/>
          <w:szCs w:val="31"/>
          <w:lang w:eastAsia="zh-CN"/>
        </w:rPr>
        <w:t>3.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按时缴纳会费，积极参与联合会组织的各项活动，完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成联合会交办的工作任务。</w:t>
      </w:r>
    </w:p>
    <w:p w14:paraId="16B860F1">
      <w:pPr>
        <w:spacing w:before="120" w:beforeLines="50" w:after="240" w:afterLines="100" w:line="360" w:lineRule="auto"/>
        <w:ind w:left="105" w:leftChars="50" w:right="105" w:rightChars="50" w:firstLine="672" w:firstLineChars="200"/>
        <w:rPr>
          <w:lang w:eastAsia="zh-CN"/>
        </w:rPr>
      </w:pPr>
      <w:r>
        <w:rPr>
          <w:rFonts w:ascii="宋体" w:hAnsi="宋体" w:eastAsia="宋体" w:cs="宋体"/>
          <w:spacing w:val="13"/>
          <w:sz w:val="31"/>
          <w:szCs w:val="31"/>
          <w:lang w:eastAsia="zh-CN"/>
        </w:rPr>
        <w:t>4.</w:t>
      </w:r>
      <w:r>
        <w:rPr>
          <w:rFonts w:ascii="仿宋" w:hAnsi="仿宋" w:eastAsia="仿宋" w:cs="仿宋"/>
          <w:spacing w:val="13"/>
          <w:sz w:val="31"/>
          <w:szCs w:val="31"/>
          <w:lang w:eastAsia="zh-CN"/>
        </w:rPr>
        <w:t>向联合会提供本单位的相关信息和资料，包括业务开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展情况、创新成果、发展需求等，为联合会的决策和工作提供</w:t>
      </w:r>
      <w:r>
        <w:rPr>
          <w:rFonts w:ascii="仿宋" w:hAnsi="仿宋" w:eastAsia="仿宋" w:cs="仿宋"/>
          <w:spacing w:val="13"/>
          <w:sz w:val="31"/>
          <w:szCs w:val="31"/>
          <w:lang w:eastAsia="zh-CN"/>
        </w:rPr>
        <w:t xml:space="preserve">参考 </w:t>
      </w:r>
      <w:r>
        <w:rPr>
          <w:rFonts w:ascii="仿宋" w:hAnsi="仿宋" w:eastAsia="仿宋" w:cs="仿宋"/>
          <w:spacing w:val="-13"/>
          <w:sz w:val="25"/>
          <w:szCs w:val="25"/>
          <w:lang w:eastAsia="zh-CN"/>
        </w:rPr>
        <w:t>。</w:t>
      </w:r>
    </w:p>
    <w:p w14:paraId="3A6BAB08">
      <w:pPr>
        <w:spacing w:before="120" w:beforeLines="50" w:after="240" w:afterLines="100" w:line="360" w:lineRule="auto"/>
        <w:ind w:left="105" w:leftChars="50" w:right="105" w:rightChars="50" w:firstLine="652" w:firstLineChars="200"/>
        <w:rPr>
          <w:lang w:eastAsia="zh-CN"/>
        </w:rPr>
      </w:pPr>
      <w:r>
        <w:rPr>
          <w:rFonts w:ascii="宋体" w:hAnsi="宋体" w:eastAsia="宋体" w:cs="宋体"/>
          <w:spacing w:val="8"/>
          <w:sz w:val="31"/>
          <w:szCs w:val="31"/>
          <w:lang w:eastAsia="zh-CN"/>
        </w:rPr>
        <w:t>5.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配合联合会开展行业调研、统计分析等工作，促进科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技服务业的发展。</w:t>
      </w:r>
    </w:p>
    <w:p w14:paraId="4F8D358F">
      <w:pPr>
        <w:spacing w:before="101" w:line="360" w:lineRule="auto"/>
        <w:ind w:left="105" w:leftChars="50" w:right="105" w:rightChars="50"/>
        <w:outlineLvl w:val="2"/>
        <w:rPr>
          <w:lang w:eastAsia="zh-CN"/>
        </w:rPr>
      </w:pPr>
      <w:r>
        <w:rPr>
          <w:rFonts w:ascii="仿宋" w:hAnsi="仿宋" w:eastAsia="仿宋" w:cs="仿宋"/>
          <w:b/>
          <w:bCs/>
          <w:spacing w:val="19"/>
          <w:sz w:val="31"/>
          <w:szCs w:val="31"/>
          <w:lang w:eastAsia="zh-CN"/>
        </w:rPr>
        <w:t>第</w:t>
      </w:r>
      <w:r>
        <w:rPr>
          <w:rFonts w:hint="eastAsia" w:ascii="仿宋" w:hAnsi="仿宋" w:eastAsia="仿宋" w:cs="仿宋"/>
          <w:b/>
          <w:bCs/>
          <w:spacing w:val="19"/>
          <w:sz w:val="31"/>
          <w:szCs w:val="31"/>
          <w:lang w:eastAsia="zh-CN"/>
        </w:rPr>
        <w:t>二十</w:t>
      </w:r>
      <w:r>
        <w:rPr>
          <w:rFonts w:ascii="仿宋" w:hAnsi="仿宋" w:eastAsia="仿宋" w:cs="仿宋"/>
          <w:b/>
          <w:bCs/>
          <w:spacing w:val="19"/>
          <w:sz w:val="31"/>
          <w:szCs w:val="31"/>
          <w:lang w:eastAsia="zh-CN"/>
        </w:rPr>
        <w:t>条个人会员义务</w:t>
      </w:r>
    </w:p>
    <w:p w14:paraId="774C9F1D">
      <w:pPr>
        <w:pStyle w:val="11"/>
        <w:spacing w:before="10" w:after="240" w:afterLines="100" w:line="360" w:lineRule="auto"/>
        <w:ind w:left="105" w:leftChars="50" w:right="105" w:rightChars="50" w:firstLine="626"/>
        <w:rPr>
          <w:rFonts w:hint="eastAsia" w:ascii="仿宋" w:hAnsi="仿宋" w:eastAsia="仿宋" w:cs="仿宋"/>
          <w:spacing w:val="3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3"/>
          <w:sz w:val="31"/>
          <w:szCs w:val="31"/>
          <w:lang w:eastAsia="zh-CN"/>
        </w:rPr>
        <w:t>1.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遵守联合会章程，执行联合会的决议。</w:t>
      </w:r>
    </w:p>
    <w:p w14:paraId="51811884">
      <w:pPr>
        <w:spacing w:before="10" w:after="240" w:afterLines="100" w:line="360" w:lineRule="auto"/>
        <w:ind w:left="105" w:leftChars="50" w:right="105" w:rightChars="50" w:firstLine="652" w:firstLineChars="200"/>
        <w:rPr>
          <w:rFonts w:hint="eastAsia" w:ascii="仿宋" w:hAnsi="仿宋" w:eastAsia="仿宋" w:cs="宋体"/>
          <w:spacing w:val="8"/>
          <w:lang w:eastAsia="zh-CN"/>
        </w:rPr>
      </w:pPr>
      <w:r>
        <w:rPr>
          <w:rFonts w:ascii="仿宋" w:hAnsi="仿宋" w:eastAsia="仿宋" w:cs="宋体"/>
          <w:spacing w:val="8"/>
          <w:sz w:val="31"/>
          <w:szCs w:val="31"/>
          <w:lang w:eastAsia="zh-CN"/>
        </w:rPr>
        <w:t>2.维护联合会的声誉和利益，积极传播联合会的理念和价值观。</w:t>
      </w:r>
    </w:p>
    <w:p w14:paraId="609658E4">
      <w:pPr>
        <w:spacing w:before="10" w:after="240" w:afterLines="100" w:line="360" w:lineRule="auto"/>
        <w:ind w:left="105" w:leftChars="50" w:right="105" w:rightChars="50" w:firstLine="652" w:firstLineChars="200"/>
        <w:rPr>
          <w:lang w:eastAsia="zh-CN"/>
        </w:rPr>
      </w:pPr>
      <w:r>
        <w:rPr>
          <w:rFonts w:ascii="宋体" w:hAnsi="宋体" w:eastAsia="宋体" w:cs="宋体"/>
          <w:spacing w:val="8"/>
          <w:sz w:val="31"/>
          <w:szCs w:val="31"/>
          <w:lang w:eastAsia="zh-CN"/>
        </w:rPr>
        <w:t>3.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积极参加联合会组织的各项活动，为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联合会的发展建言献策。</w:t>
      </w:r>
    </w:p>
    <w:p w14:paraId="02DD13F9">
      <w:pPr>
        <w:spacing w:before="10" w:after="240" w:afterLines="100" w:line="360" w:lineRule="auto"/>
        <w:ind w:left="105" w:leftChars="50" w:right="105" w:rightChars="50" w:firstLine="656" w:firstLineChars="200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9"/>
          <w:sz w:val="31"/>
          <w:szCs w:val="31"/>
          <w:lang w:eastAsia="zh-CN"/>
        </w:rPr>
        <w:t>4.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向联合会提供个人在工作中的经验、成果以及行业动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态等信息，促进会员之间的交流与合作。</w:t>
      </w:r>
    </w:p>
    <w:p w14:paraId="7653F592">
      <w:pPr>
        <w:spacing w:before="10" w:after="240" w:afterLines="100" w:line="360" w:lineRule="auto"/>
        <w:ind w:left="105" w:leftChars="50" w:right="105" w:rightChars="50" w:firstLine="648" w:firstLineChars="200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7"/>
          <w:sz w:val="31"/>
          <w:szCs w:val="31"/>
          <w:lang w:eastAsia="zh-CN"/>
        </w:rPr>
        <w:t>5.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遵守职业道德，在生产力促进工作中发挥专业优势，</w:t>
      </w:r>
      <w:r>
        <w:rPr>
          <w:rFonts w:ascii="仿宋" w:hAnsi="仿宋" w:eastAsia="仿宋" w:cs="仿宋"/>
          <w:sz w:val="31"/>
          <w:szCs w:val="31"/>
          <w:lang w:eastAsia="zh-CN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推动行业发展。</w:t>
      </w:r>
    </w:p>
    <w:p w14:paraId="0E00D223">
      <w:pPr>
        <w:spacing w:line="360" w:lineRule="auto"/>
        <w:ind w:left="105" w:leftChars="50" w:right="105" w:rightChars="50"/>
        <w:rPr>
          <w:lang w:eastAsia="zh-CN"/>
        </w:rPr>
      </w:pPr>
    </w:p>
    <w:p w14:paraId="508A4914">
      <w:pPr>
        <w:pStyle w:val="2"/>
        <w:spacing w:before="101" w:line="360" w:lineRule="auto"/>
        <w:ind w:left="105" w:leftChars="50" w:right="105" w:rightChars="50"/>
        <w:jc w:val="center"/>
        <w:outlineLvl w:val="2"/>
        <w:rPr>
          <w:rFonts w:hint="eastAsia"/>
          <w:sz w:val="31"/>
          <w:szCs w:val="31"/>
          <w:lang w:eastAsia="zh-CN"/>
        </w:rPr>
      </w:pPr>
      <w:r>
        <w:rPr>
          <w:b/>
          <w:bCs/>
          <w:spacing w:val="18"/>
          <w:sz w:val="31"/>
          <w:szCs w:val="31"/>
          <w:lang w:eastAsia="zh-CN"/>
        </w:rPr>
        <w:t>第</w:t>
      </w:r>
      <w:r>
        <w:rPr>
          <w:rFonts w:hint="eastAsia"/>
          <w:b/>
          <w:bCs/>
          <w:spacing w:val="18"/>
          <w:sz w:val="31"/>
          <w:szCs w:val="31"/>
          <w:lang w:eastAsia="zh-CN"/>
        </w:rPr>
        <w:t>七</w:t>
      </w:r>
      <w:r>
        <w:rPr>
          <w:b/>
          <w:bCs/>
          <w:spacing w:val="18"/>
          <w:sz w:val="31"/>
          <w:szCs w:val="31"/>
          <w:lang w:eastAsia="zh-CN"/>
        </w:rPr>
        <w:t>章会员管理</w:t>
      </w:r>
    </w:p>
    <w:p w14:paraId="64225F3A">
      <w:pPr>
        <w:spacing w:line="360" w:lineRule="auto"/>
        <w:ind w:left="105" w:leftChars="50" w:right="105" w:rightChars="50"/>
        <w:rPr>
          <w:lang w:eastAsia="zh-CN"/>
        </w:rPr>
      </w:pPr>
    </w:p>
    <w:p w14:paraId="15AC218B">
      <w:pPr>
        <w:spacing w:before="101" w:line="360" w:lineRule="auto"/>
        <w:ind w:left="105" w:leftChars="50" w:right="105" w:rightChars="50"/>
        <w:outlineLvl w:val="2"/>
        <w:rPr>
          <w:lang w:eastAsia="zh-CN"/>
        </w:rPr>
      </w:pPr>
      <w:r>
        <w:rPr>
          <w:rFonts w:ascii="仿宋" w:hAnsi="仿宋" w:eastAsia="仿宋" w:cs="仿宋"/>
          <w:b/>
          <w:bCs/>
          <w:spacing w:val="17"/>
          <w:sz w:val="31"/>
          <w:szCs w:val="31"/>
          <w:lang w:eastAsia="zh-CN"/>
        </w:rPr>
        <w:t>第</w:t>
      </w:r>
      <w:r>
        <w:rPr>
          <w:rFonts w:hint="eastAsia" w:ascii="仿宋" w:hAnsi="仿宋" w:eastAsia="仿宋" w:cs="仿宋"/>
          <w:b/>
          <w:bCs/>
          <w:spacing w:val="17"/>
          <w:sz w:val="31"/>
          <w:szCs w:val="31"/>
          <w:lang w:eastAsia="zh-CN"/>
        </w:rPr>
        <w:t>二十一</w:t>
      </w:r>
      <w:r>
        <w:rPr>
          <w:rFonts w:ascii="仿宋" w:hAnsi="仿宋" w:eastAsia="仿宋" w:cs="仿宋"/>
          <w:b/>
          <w:bCs/>
          <w:spacing w:val="17"/>
          <w:sz w:val="31"/>
          <w:szCs w:val="31"/>
          <w:lang w:eastAsia="zh-CN"/>
        </w:rPr>
        <w:t>条会员档案管理</w:t>
      </w:r>
    </w:p>
    <w:p w14:paraId="078F9370">
      <w:pPr>
        <w:spacing w:before="120" w:beforeLines="50" w:after="240" w:afterLines="100" w:line="360" w:lineRule="auto"/>
        <w:ind w:left="105" w:leftChars="50" w:right="105" w:rightChars="50" w:firstLine="620" w:firstLineChars="200"/>
        <w:jc w:val="both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z w:val="31"/>
          <w:szCs w:val="31"/>
          <w:lang w:eastAsia="zh-CN"/>
        </w:rPr>
        <w:t>联合会为每位会员建立独立的档案，记录会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员的基本信息、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入会时间、参与活动情况、缴纳会费记录、对联合会的贡献等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内容，以便更好地了解会员需求，提供精准服务。</w:t>
      </w:r>
    </w:p>
    <w:p w14:paraId="2A17DD2C">
      <w:pPr>
        <w:spacing w:before="120" w:beforeLines="50" w:after="240" w:afterLines="100" w:line="360" w:lineRule="auto"/>
        <w:ind w:left="105" w:leftChars="50" w:right="105" w:rightChars="50" w:firstLine="624" w:firstLineChars="200"/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会员档案应保持完整、准确，并及时更新会员信</w:t>
      </w:r>
      <w:r>
        <w:rPr>
          <w:rFonts w:ascii="仿宋" w:hAnsi="仿宋" w:eastAsia="仿宋" w:cs="仿宋"/>
          <w:sz w:val="31"/>
          <w:szCs w:val="31"/>
          <w:lang w:eastAsia="zh-CN"/>
        </w:rPr>
        <w:t>息的变化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情况，确保对会员的有效管理和服务。</w:t>
      </w:r>
    </w:p>
    <w:p w14:paraId="708C9E46">
      <w:pPr>
        <w:spacing w:before="83" w:line="360" w:lineRule="auto"/>
        <w:ind w:right="105" w:rightChars="50"/>
        <w:rPr>
          <w:rFonts w:hint="eastAsia" w:ascii="仿宋" w:hAnsi="仿宋" w:eastAsia="仿宋" w:cs="仿宋"/>
          <w:b/>
          <w:bCs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b/>
          <w:bCs/>
          <w:spacing w:val="4"/>
          <w:sz w:val="31"/>
          <w:szCs w:val="31"/>
          <w:lang w:eastAsia="zh-CN"/>
        </w:rPr>
        <w:t>第二十二条</w:t>
      </w:r>
      <w:r>
        <w:rPr>
          <w:rFonts w:hint="eastAsia" w:ascii="仿宋" w:hAnsi="仿宋" w:eastAsia="仿宋" w:cs="仿宋"/>
          <w:b/>
          <w:bCs/>
          <w:sz w:val="31"/>
          <w:szCs w:val="31"/>
          <w:lang w:eastAsia="zh-CN"/>
        </w:rPr>
        <w:t xml:space="preserve">权益维护 </w:t>
      </w:r>
    </w:p>
    <w:p w14:paraId="5DA0D399">
      <w:pPr>
        <w:spacing w:before="83" w:line="360" w:lineRule="auto"/>
        <w:ind w:left="105" w:leftChars="50" w:right="105" w:rightChars="50" w:firstLine="609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z w:val="31"/>
          <w:szCs w:val="31"/>
          <w:lang w:eastAsia="zh-CN"/>
        </w:rPr>
        <w:t>联合会代表会员反映合理诉求，维护会员的合法权益，协调解决会员在发展过程中遇到的问题。</w:t>
      </w:r>
    </w:p>
    <w:p w14:paraId="7DE26B45">
      <w:pPr>
        <w:spacing w:line="360" w:lineRule="auto"/>
        <w:ind w:right="105" w:rightChars="50"/>
        <w:rPr>
          <w:lang w:eastAsia="zh-CN"/>
        </w:rPr>
      </w:pPr>
    </w:p>
    <w:p w14:paraId="723A3C56">
      <w:pPr>
        <w:pStyle w:val="2"/>
        <w:spacing w:before="102" w:line="360" w:lineRule="auto"/>
        <w:ind w:left="105" w:leftChars="50" w:right="105" w:rightChars="50"/>
        <w:jc w:val="center"/>
        <w:outlineLvl w:val="2"/>
        <w:rPr>
          <w:rFonts w:hint="eastAsia"/>
          <w:sz w:val="31"/>
          <w:szCs w:val="31"/>
          <w:lang w:eastAsia="zh-CN"/>
        </w:rPr>
      </w:pPr>
      <w:r>
        <w:rPr>
          <w:b/>
          <w:bCs/>
          <w:spacing w:val="22"/>
          <w:sz w:val="31"/>
          <w:szCs w:val="31"/>
          <w:lang w:eastAsia="zh-CN"/>
        </w:rPr>
        <w:t>第</w:t>
      </w:r>
      <w:r>
        <w:rPr>
          <w:rFonts w:hint="eastAsia"/>
          <w:b/>
          <w:bCs/>
          <w:spacing w:val="22"/>
          <w:sz w:val="31"/>
          <w:szCs w:val="31"/>
          <w:lang w:eastAsia="zh-CN"/>
        </w:rPr>
        <w:t>八</w:t>
      </w:r>
      <w:r>
        <w:rPr>
          <w:b/>
          <w:bCs/>
          <w:spacing w:val="22"/>
          <w:sz w:val="31"/>
          <w:szCs w:val="31"/>
          <w:lang w:eastAsia="zh-CN"/>
        </w:rPr>
        <w:t>章会费管理</w:t>
      </w:r>
    </w:p>
    <w:p w14:paraId="3F299C43">
      <w:pPr>
        <w:spacing w:before="337" w:line="360" w:lineRule="auto"/>
        <w:ind w:left="105" w:leftChars="50" w:right="105" w:rightChars="50"/>
        <w:outlineLvl w:val="2"/>
        <w:rPr>
          <w:lang w:eastAsia="zh-CN"/>
        </w:rPr>
      </w:pPr>
      <w:r>
        <w:rPr>
          <w:rFonts w:ascii="仿宋" w:hAnsi="仿宋" w:eastAsia="仿宋" w:cs="仿宋"/>
          <w:b/>
          <w:bCs/>
          <w:spacing w:val="19"/>
          <w:sz w:val="31"/>
          <w:szCs w:val="31"/>
          <w:lang w:eastAsia="zh-CN"/>
        </w:rPr>
        <w:t>第二十</w:t>
      </w:r>
      <w:r>
        <w:rPr>
          <w:rFonts w:hint="eastAsia" w:ascii="仿宋" w:hAnsi="仿宋" w:eastAsia="仿宋" w:cs="仿宋"/>
          <w:b/>
          <w:bCs/>
          <w:spacing w:val="19"/>
          <w:sz w:val="31"/>
          <w:szCs w:val="31"/>
          <w:lang w:eastAsia="zh-CN"/>
        </w:rPr>
        <w:t>三</w:t>
      </w:r>
      <w:r>
        <w:rPr>
          <w:rFonts w:ascii="仿宋" w:hAnsi="仿宋" w:eastAsia="仿宋" w:cs="仿宋"/>
          <w:b/>
          <w:bCs/>
          <w:spacing w:val="19"/>
          <w:sz w:val="31"/>
          <w:szCs w:val="31"/>
          <w:lang w:eastAsia="zh-CN"/>
        </w:rPr>
        <w:t>条会费依据</w:t>
      </w:r>
    </w:p>
    <w:p w14:paraId="3A5C9B45">
      <w:pPr>
        <w:spacing w:before="120" w:beforeLines="50" w:after="240" w:afterLines="100" w:line="360" w:lineRule="auto"/>
        <w:ind w:left="105" w:leftChars="50" w:right="105" w:rightChars="50" w:firstLine="624" w:firstLineChars="200"/>
        <w:jc w:val="both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根据民政部、财政部《关于取消社会团体会费标准备案规</w:t>
      </w:r>
      <w:r>
        <w:rPr>
          <w:rFonts w:ascii="仿宋" w:hAnsi="仿宋" w:eastAsia="仿宋" w:cs="仿宋"/>
          <w:spacing w:val="17"/>
          <w:sz w:val="31"/>
          <w:szCs w:val="31"/>
          <w:lang w:eastAsia="zh-CN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  <w:lang w:eastAsia="zh-CN"/>
        </w:rPr>
        <w:t>范会费管理的通知》(民发【2014】166号)和《安徽省生产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力促进中心联合会章程》的有关规定，为规范和加</w:t>
      </w:r>
      <w:r>
        <w:rPr>
          <w:rFonts w:ascii="仿宋" w:hAnsi="仿宋" w:eastAsia="仿宋" w:cs="仿宋"/>
          <w:sz w:val="31"/>
          <w:szCs w:val="31"/>
          <w:lang w:eastAsia="zh-CN"/>
        </w:rPr>
        <w:t>强会费缴纳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及管理工作，特制定本办法。</w:t>
      </w:r>
    </w:p>
    <w:p w14:paraId="0DBD733F">
      <w:pPr>
        <w:spacing w:before="140" w:line="360" w:lineRule="auto"/>
        <w:ind w:left="105" w:leftChars="50" w:right="105" w:rightChars="50"/>
        <w:outlineLvl w:val="2"/>
        <w:rPr>
          <w:color w:val="auto"/>
          <w:lang w:eastAsia="zh-CN"/>
        </w:rPr>
      </w:pPr>
      <w:r>
        <w:rPr>
          <w:rFonts w:ascii="仿宋" w:hAnsi="仿宋" w:eastAsia="仿宋" w:cs="仿宋"/>
          <w:b/>
          <w:bCs/>
          <w:color w:val="auto"/>
          <w:spacing w:val="17"/>
          <w:sz w:val="31"/>
          <w:szCs w:val="31"/>
          <w:lang w:eastAsia="zh-CN"/>
        </w:rPr>
        <w:t>第二十</w:t>
      </w:r>
      <w:r>
        <w:rPr>
          <w:rFonts w:hint="eastAsia" w:ascii="仿宋" w:hAnsi="仿宋" w:eastAsia="仿宋" w:cs="仿宋"/>
          <w:b/>
          <w:bCs/>
          <w:color w:val="auto"/>
          <w:spacing w:val="17"/>
          <w:sz w:val="31"/>
          <w:szCs w:val="31"/>
          <w:lang w:eastAsia="zh-CN"/>
        </w:rPr>
        <w:t>四</w:t>
      </w:r>
      <w:r>
        <w:rPr>
          <w:rFonts w:ascii="仿宋" w:hAnsi="仿宋" w:eastAsia="仿宋" w:cs="仿宋"/>
          <w:b/>
          <w:bCs/>
          <w:color w:val="auto"/>
          <w:spacing w:val="17"/>
          <w:sz w:val="31"/>
          <w:szCs w:val="31"/>
          <w:lang w:eastAsia="zh-CN"/>
        </w:rPr>
        <w:t>条会费缴纳标准</w:t>
      </w:r>
    </w:p>
    <w:p w14:paraId="37FAEECF">
      <w:pPr>
        <w:spacing w:before="120" w:beforeLines="50" w:after="240" w:afterLines="100" w:line="360" w:lineRule="auto"/>
        <w:ind w:left="105" w:leftChars="50" w:right="105" w:rightChars="50" w:firstLine="622" w:firstLineChars="200"/>
        <w:rPr>
          <w:rFonts w:hint="eastAsia" w:ascii="仿宋" w:hAnsi="仿宋" w:eastAsia="仿宋" w:cs="仿宋"/>
          <w:b/>
          <w:bCs/>
          <w:color w:val="auto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1"/>
          <w:szCs w:val="31"/>
          <w:lang w:eastAsia="zh-CN"/>
        </w:rPr>
        <w:t>（一）会费标准</w:t>
      </w:r>
    </w:p>
    <w:p w14:paraId="30A85A82">
      <w:pPr>
        <w:spacing w:before="120" w:beforeLines="50" w:after="240" w:afterLines="100" w:line="360" w:lineRule="auto"/>
        <w:ind w:left="105" w:leftChars="50" w:right="105" w:rightChars="50" w:firstLine="620" w:firstLineChars="200"/>
        <w:rPr>
          <w:rFonts w:hint="eastAsia" w:ascii="仿宋" w:hAnsi="仿宋" w:eastAsia="仿宋" w:cs="仿宋"/>
          <w:color w:val="EE0000"/>
          <w:lang w:eastAsia="zh-CN"/>
        </w:rPr>
      </w:pPr>
      <w:r>
        <w:rPr>
          <w:rFonts w:hint="eastAsia" w:ascii="仿宋" w:hAnsi="仿宋" w:eastAsia="仿宋" w:cs="仿宋"/>
          <w:color w:val="EE0000"/>
          <w:sz w:val="31"/>
          <w:szCs w:val="31"/>
          <w:lang w:eastAsia="zh-CN"/>
        </w:rPr>
        <w:t>1</w:t>
      </w:r>
      <w:r>
        <w:rPr>
          <w:rFonts w:ascii="仿宋" w:hAnsi="仿宋" w:eastAsia="仿宋" w:cs="仿宋"/>
          <w:color w:val="EE0000"/>
          <w:sz w:val="31"/>
          <w:szCs w:val="31"/>
          <w:lang w:eastAsia="zh-CN"/>
        </w:rPr>
        <w:t>.个人会员不收取会费；</w:t>
      </w:r>
    </w:p>
    <w:p w14:paraId="45A508DD">
      <w:pPr>
        <w:spacing w:before="120" w:beforeLines="50" w:after="240" w:afterLines="100" w:line="360" w:lineRule="auto"/>
        <w:ind w:left="105" w:leftChars="50" w:right="105" w:rightChars="50" w:firstLine="656" w:firstLineChars="200"/>
        <w:rPr>
          <w:rFonts w:hint="eastAsia" w:ascii="仿宋" w:hAnsi="仿宋" w:eastAsia="仿宋" w:cs="仿宋"/>
          <w:color w:val="EE0000"/>
          <w:spacing w:val="9"/>
          <w:lang w:eastAsia="zh-CN"/>
        </w:rPr>
      </w:pPr>
      <w:r>
        <w:rPr>
          <w:rFonts w:ascii="仿宋" w:hAnsi="仿宋" w:eastAsia="仿宋" w:cs="仿宋"/>
          <w:color w:val="EE0000"/>
          <w:spacing w:val="9"/>
          <w:sz w:val="31"/>
          <w:szCs w:val="31"/>
          <w:lang w:eastAsia="zh-CN"/>
        </w:rPr>
        <w:t>2.会员单位：1000元/年。</w:t>
      </w:r>
    </w:p>
    <w:p w14:paraId="6751E5BE">
      <w:pPr>
        <w:spacing w:before="120" w:beforeLines="50" w:after="240" w:afterLines="100" w:line="360" w:lineRule="auto"/>
        <w:ind w:left="105" w:leftChars="50" w:right="105" w:rightChars="50" w:firstLine="656" w:firstLineChars="200"/>
        <w:rPr>
          <w:rFonts w:hint="eastAsia" w:ascii="仿宋" w:hAnsi="仿宋" w:eastAsia="仿宋" w:cs="仿宋"/>
          <w:color w:val="EE0000"/>
          <w:spacing w:val="9"/>
          <w:sz w:val="31"/>
          <w:szCs w:val="31"/>
          <w:lang w:eastAsia="zh-CN"/>
        </w:rPr>
      </w:pPr>
      <w:r>
        <w:rPr>
          <w:rFonts w:ascii="仿宋" w:hAnsi="仿宋" w:eastAsia="仿宋" w:cs="仿宋"/>
          <w:color w:val="EE0000"/>
          <w:spacing w:val="9"/>
          <w:sz w:val="31"/>
          <w:szCs w:val="31"/>
          <w:lang w:eastAsia="zh-CN"/>
        </w:rPr>
        <w:t>3.理事单位：</w:t>
      </w:r>
      <w:r>
        <w:rPr>
          <w:rFonts w:hint="eastAsia" w:ascii="仿宋" w:hAnsi="仿宋" w:eastAsia="仿宋" w:cs="仿宋"/>
          <w:color w:val="EE0000"/>
          <w:spacing w:val="9"/>
          <w:sz w:val="31"/>
          <w:szCs w:val="31"/>
          <w:lang w:eastAsia="zh-CN"/>
        </w:rPr>
        <w:t>3</w:t>
      </w:r>
      <w:r>
        <w:rPr>
          <w:rFonts w:ascii="仿宋" w:hAnsi="仿宋" w:eastAsia="仿宋" w:cs="仿宋"/>
          <w:color w:val="EE0000"/>
          <w:spacing w:val="9"/>
          <w:sz w:val="31"/>
          <w:szCs w:val="31"/>
          <w:lang w:eastAsia="zh-CN"/>
        </w:rPr>
        <w:t>000元/年。</w:t>
      </w:r>
    </w:p>
    <w:p w14:paraId="4BE79399">
      <w:pPr>
        <w:spacing w:before="120" w:beforeLines="50" w:after="240" w:afterLines="100" w:line="360" w:lineRule="auto"/>
        <w:ind w:left="105" w:leftChars="50" w:right="105" w:rightChars="50" w:firstLine="656" w:firstLineChars="200"/>
        <w:rPr>
          <w:rFonts w:hint="eastAsia" w:ascii="仿宋" w:hAnsi="仿宋" w:eastAsia="仿宋" w:cs="仿宋"/>
          <w:color w:val="EE0000"/>
          <w:spacing w:val="9"/>
          <w:sz w:val="31"/>
          <w:szCs w:val="31"/>
          <w:lang w:eastAsia="zh-CN"/>
        </w:rPr>
      </w:pPr>
      <w:r>
        <w:rPr>
          <w:rFonts w:ascii="仿宋" w:hAnsi="仿宋" w:eastAsia="仿宋" w:cs="仿宋"/>
          <w:color w:val="EE0000"/>
          <w:spacing w:val="9"/>
          <w:sz w:val="31"/>
          <w:szCs w:val="31"/>
          <w:lang w:eastAsia="zh-CN"/>
        </w:rPr>
        <w:t>4.</w:t>
      </w:r>
      <w:r>
        <w:rPr>
          <w:rFonts w:hint="eastAsia" w:ascii="仿宋" w:hAnsi="仿宋" w:eastAsia="仿宋" w:cs="仿宋"/>
          <w:color w:val="EE0000"/>
          <w:spacing w:val="9"/>
          <w:sz w:val="31"/>
          <w:szCs w:val="31"/>
          <w:lang w:eastAsia="zh-CN"/>
        </w:rPr>
        <w:t>副理事长单位：10000元/年。</w:t>
      </w:r>
    </w:p>
    <w:p w14:paraId="0E162BCD">
      <w:pPr>
        <w:spacing w:before="120" w:beforeLines="50" w:after="240" w:afterLines="100" w:line="360" w:lineRule="auto"/>
        <w:ind w:left="105" w:leftChars="50" w:right="105" w:rightChars="50" w:firstLine="620" w:firstLineChars="200"/>
        <w:rPr>
          <w:rFonts w:hint="eastAsia" w:ascii="仿宋" w:hAnsi="仿宋" w:eastAsia="仿宋" w:cs="仿宋"/>
          <w:color w:val="EE0000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color w:val="EE0000"/>
          <w:sz w:val="31"/>
          <w:szCs w:val="31"/>
          <w:lang w:eastAsia="zh-CN"/>
        </w:rPr>
        <w:t>5.理事长单位：20000元/年。</w:t>
      </w:r>
    </w:p>
    <w:p w14:paraId="039B1B70">
      <w:pPr>
        <w:spacing w:before="120" w:beforeLines="50" w:after="240" w:afterLines="100" w:line="360" w:lineRule="auto"/>
        <w:ind w:left="105" w:leftChars="50" w:right="105" w:rightChars="50" w:firstLine="622" w:firstLineChars="200"/>
        <w:rPr>
          <w:rFonts w:hint="eastAsia" w:ascii="仿宋" w:hAnsi="仿宋" w:eastAsia="仿宋" w:cs="仿宋"/>
          <w:b/>
          <w:bCs/>
          <w:color w:val="auto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1"/>
          <w:szCs w:val="31"/>
          <w:lang w:eastAsia="zh-CN"/>
        </w:rPr>
        <w:t>(二)捐赠会费</w:t>
      </w:r>
    </w:p>
    <w:p w14:paraId="7078417F">
      <w:pPr>
        <w:spacing w:before="251" w:line="360" w:lineRule="auto"/>
        <w:ind w:left="414" w:leftChars="197" w:right="105" w:rightChars="50" w:firstLine="359" w:firstLineChars="113"/>
        <w:rPr>
          <w:rFonts w:hint="eastAsia" w:ascii="仿宋" w:hAnsi="仿宋" w:eastAsia="仿宋" w:cs="仿宋"/>
          <w:spacing w:val="3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单位或个人自愿捐助，数额不限。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 xml:space="preserve"> </w:t>
      </w:r>
    </w:p>
    <w:p w14:paraId="50758C9D">
      <w:pPr>
        <w:spacing w:before="120" w:beforeLines="50" w:after="240" w:afterLines="100" w:line="360" w:lineRule="auto"/>
        <w:ind w:left="105" w:leftChars="50" w:right="105" w:rightChars="50" w:firstLine="622" w:firstLineChars="200"/>
        <w:rPr>
          <w:rFonts w:hint="eastAsia" w:ascii="仿宋" w:hAnsi="仿宋" w:eastAsia="仿宋" w:cs="仿宋"/>
          <w:b/>
          <w:bCs/>
          <w:color w:val="auto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1"/>
          <w:szCs w:val="31"/>
          <w:lang w:eastAsia="zh-CN"/>
        </w:rPr>
        <w:t>(三)会费缴纳</w:t>
      </w:r>
    </w:p>
    <w:p w14:paraId="48A03708">
      <w:pPr>
        <w:spacing w:before="120" w:beforeLines="50" w:after="240" w:afterLines="100" w:line="360" w:lineRule="auto"/>
        <w:ind w:left="105" w:leftChars="50" w:right="105" w:rightChars="50" w:firstLine="640" w:firstLineChars="200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会费缴纳方式：银行转账</w:t>
      </w:r>
    </w:p>
    <w:p w14:paraId="456BF922">
      <w:pPr>
        <w:spacing w:before="120" w:beforeLines="50" w:after="240" w:afterLines="100" w:line="360" w:lineRule="auto"/>
        <w:ind w:left="105" w:leftChars="50" w:right="105" w:rightChars="50" w:firstLine="648" w:firstLineChars="200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户名：安徽省生产力促进中心联合会</w:t>
      </w:r>
    </w:p>
    <w:p w14:paraId="5A417547">
      <w:pPr>
        <w:spacing w:before="120" w:beforeLines="50" w:after="240" w:afterLines="100" w:line="360" w:lineRule="auto"/>
        <w:ind w:left="105" w:leftChars="50" w:right="105" w:rightChars="50" w:firstLine="648" w:firstLineChars="200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开户行：徽商银行安徽自贸试验区合肥片区支行</w:t>
      </w:r>
    </w:p>
    <w:p w14:paraId="1C3CFC29">
      <w:pPr>
        <w:spacing w:before="120" w:beforeLines="50" w:after="240" w:afterLines="100" w:line="360" w:lineRule="auto"/>
        <w:ind w:left="105" w:leftChars="50" w:right="105" w:rightChars="50" w:firstLine="636" w:firstLineChars="200"/>
        <w:rPr>
          <w:lang w:eastAsia="zh-CN"/>
        </w:rPr>
      </w:pP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账号：1025701021000194309</w:t>
      </w:r>
    </w:p>
    <w:p w14:paraId="6AA282CA">
      <w:pPr>
        <w:spacing w:before="102" w:line="360" w:lineRule="auto"/>
        <w:ind w:left="105" w:leftChars="50" w:right="105" w:rightChars="50"/>
        <w:outlineLvl w:val="2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b/>
          <w:bCs/>
          <w:spacing w:val="18"/>
          <w:sz w:val="31"/>
          <w:szCs w:val="31"/>
          <w:lang w:eastAsia="zh-CN"/>
        </w:rPr>
        <w:t>第二十</w:t>
      </w:r>
      <w:r>
        <w:rPr>
          <w:rFonts w:hint="eastAsia" w:ascii="仿宋" w:hAnsi="仿宋" w:eastAsia="仿宋" w:cs="仿宋"/>
          <w:b/>
          <w:bCs/>
          <w:spacing w:val="18"/>
          <w:sz w:val="31"/>
          <w:szCs w:val="31"/>
          <w:lang w:eastAsia="zh-CN"/>
        </w:rPr>
        <w:t>五</w:t>
      </w:r>
      <w:r>
        <w:rPr>
          <w:rFonts w:ascii="仿宋" w:hAnsi="仿宋" w:eastAsia="仿宋" w:cs="仿宋"/>
          <w:b/>
          <w:bCs/>
          <w:spacing w:val="18"/>
          <w:sz w:val="31"/>
          <w:szCs w:val="31"/>
          <w:lang w:eastAsia="zh-CN"/>
        </w:rPr>
        <w:t>条会费管理与使用</w:t>
      </w:r>
    </w:p>
    <w:p w14:paraId="77806DAD">
      <w:pPr>
        <w:spacing w:before="120" w:beforeLines="50" w:after="240" w:afterLines="100" w:line="360" w:lineRule="auto"/>
        <w:ind w:left="105" w:leftChars="50" w:right="105" w:rightChars="50" w:firstLine="640" w:firstLineChars="200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5"/>
          <w:sz w:val="31"/>
          <w:szCs w:val="31"/>
          <w:lang w:eastAsia="zh-CN"/>
        </w:rPr>
        <w:t>1.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联合会的办公经费：联合会办公场所费用、办公费(通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讯、办公用品等),召开有关会议的经费及业务范围</w:t>
      </w:r>
      <w:r>
        <w:rPr>
          <w:rFonts w:ascii="仿宋" w:hAnsi="仿宋" w:eastAsia="仿宋" w:cs="仿宋"/>
          <w:spacing w:val="11"/>
          <w:sz w:val="31"/>
          <w:szCs w:val="31"/>
          <w:lang w:eastAsia="zh-CN"/>
        </w:rPr>
        <w:t>内开展有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关活动所需的费用。</w:t>
      </w:r>
    </w:p>
    <w:p w14:paraId="14FC6E13">
      <w:pPr>
        <w:spacing w:before="120" w:beforeLines="50" w:after="240" w:afterLines="100" w:line="360" w:lineRule="auto"/>
        <w:ind w:left="105" w:leftChars="50" w:right="105" w:rightChars="50" w:firstLine="628" w:firstLineChars="200"/>
        <w:rPr>
          <w:rFonts w:hint="eastAsia" w:ascii="仿宋" w:hAnsi="仿宋" w:eastAsia="仿宋" w:cs="仿宋"/>
          <w:spacing w:val="2"/>
          <w:lang w:eastAsia="zh-CN"/>
        </w:rPr>
      </w:pP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2.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联合会为会员提供有关免费服务的费用：</w:t>
      </w:r>
    </w:p>
    <w:p w14:paraId="33179BDB">
      <w:pPr>
        <w:spacing w:before="120" w:beforeLines="50" w:after="240" w:afterLines="100" w:line="360" w:lineRule="auto"/>
        <w:ind w:left="105" w:leftChars="50" w:right="105" w:rightChars="50" w:firstLine="640" w:firstLineChars="200"/>
        <w:rPr>
          <w:lang w:eastAsia="zh-CN"/>
        </w:rPr>
      </w:pPr>
      <w:r>
        <w:rPr>
          <w:rFonts w:ascii="宋体" w:hAnsi="宋体" w:eastAsia="宋体" w:cs="宋体"/>
          <w:spacing w:val="5"/>
          <w:sz w:val="31"/>
          <w:szCs w:val="31"/>
          <w:lang w:eastAsia="zh-CN"/>
        </w:rPr>
        <w:t>3.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会员日常管理费用：受理加入联合会单位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的入会申请，</w:t>
      </w:r>
      <w:r>
        <w:rPr>
          <w:rFonts w:ascii="仿宋" w:hAnsi="仿宋" w:eastAsia="仿宋" w:cs="仿宋"/>
          <w:sz w:val="31"/>
          <w:szCs w:val="31"/>
          <w:lang w:eastAsia="zh-CN"/>
        </w:rPr>
        <w:t>会员单位确认、联络，会员证的印制、发放，解答会员单位的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疑问，受理会员单位的退会申请等。</w:t>
      </w:r>
    </w:p>
    <w:p w14:paraId="2BC2E8F1">
      <w:pPr>
        <w:spacing w:before="120" w:beforeLines="50" w:after="240" w:afterLines="100" w:line="360" w:lineRule="auto"/>
        <w:ind w:left="105" w:leftChars="50" w:right="105" w:rightChars="50" w:firstLine="628" w:firstLineChars="200"/>
        <w:rPr>
          <w:lang w:eastAsia="zh-CN"/>
        </w:rPr>
      </w:pPr>
      <w:r>
        <w:rPr>
          <w:rFonts w:ascii="宋体" w:hAnsi="宋体" w:eastAsia="宋体" w:cs="宋体"/>
          <w:spacing w:val="2"/>
          <w:sz w:val="31"/>
          <w:szCs w:val="31"/>
          <w:lang w:eastAsia="zh-CN"/>
        </w:rPr>
        <w:t>4.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编发《安徽省生产力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联合会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简报》及联合会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网络平台宣传及运维。包括：宣贯科技、发改、</w:t>
      </w:r>
      <w:r>
        <w:rPr>
          <w:rFonts w:ascii="仿宋" w:hAnsi="仿宋" w:eastAsia="仿宋" w:cs="仿宋"/>
          <w:sz w:val="31"/>
          <w:szCs w:val="31"/>
          <w:lang w:eastAsia="zh-CN"/>
        </w:rPr>
        <w:t xml:space="preserve">财政等国家和地方 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部门的相关政策；报道安徽省内各生产力促进中心活动动态、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创新服务业务、工作业绩；发布联合会相关活动信息并免费向</w:t>
      </w:r>
      <w:r>
        <w:rPr>
          <w:rFonts w:ascii="仿宋" w:hAnsi="仿宋" w:eastAsia="仿宋" w:cs="仿宋"/>
          <w:spacing w:val="14"/>
          <w:sz w:val="31"/>
          <w:szCs w:val="31"/>
          <w:lang w:eastAsia="zh-CN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会员单位寄赠刊物并发布相关信息。</w:t>
      </w:r>
    </w:p>
    <w:p w14:paraId="6F6F2ADB">
      <w:pPr>
        <w:spacing w:before="120" w:beforeLines="50" w:after="240" w:afterLines="100" w:line="360" w:lineRule="auto"/>
        <w:ind w:left="105" w:leftChars="50" w:right="105" w:rightChars="50" w:firstLine="640" w:firstLineChars="200"/>
        <w:rPr>
          <w:lang w:eastAsia="zh-CN"/>
        </w:rPr>
      </w:pPr>
      <w:r>
        <w:rPr>
          <w:rFonts w:ascii="宋体" w:hAnsi="宋体" w:eastAsia="宋体" w:cs="宋体"/>
          <w:spacing w:val="5"/>
          <w:sz w:val="31"/>
          <w:szCs w:val="31"/>
          <w:lang w:eastAsia="zh-CN"/>
        </w:rPr>
        <w:t>5.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联合会每年举办专题讲座，邀请各领域知名专家向生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产力促进中心等中介服务机构讲授先进的服务理念和管理手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段，联合会负担专家差旅、讲课费用以及会务费。</w:t>
      </w:r>
    </w:p>
    <w:p w14:paraId="16CC1470">
      <w:pPr>
        <w:spacing w:before="120" w:beforeLines="50" w:after="240" w:afterLines="100" w:line="360" w:lineRule="auto"/>
        <w:ind w:left="105" w:leftChars="50" w:right="105" w:rightChars="50" w:firstLine="632" w:firstLineChars="200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3"/>
          <w:sz w:val="31"/>
          <w:szCs w:val="31"/>
          <w:lang w:eastAsia="zh-CN"/>
        </w:rPr>
        <w:t>6.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联合会专职工作人员的工资、保险、福利费等；</w:t>
      </w:r>
    </w:p>
    <w:p w14:paraId="2E38D059">
      <w:pPr>
        <w:spacing w:before="120" w:beforeLines="50" w:after="240" w:afterLines="100" w:line="360" w:lineRule="auto"/>
        <w:ind w:left="105" w:leftChars="50" w:right="105" w:rightChars="50" w:firstLine="624" w:firstLineChars="200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1"/>
          <w:sz w:val="31"/>
          <w:szCs w:val="31"/>
          <w:lang w:eastAsia="zh-CN"/>
        </w:rPr>
        <w:t>7.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联合会秘书处应加强会费收支的管理，严格规范会费收</w:t>
      </w:r>
      <w:r>
        <w:rPr>
          <w:rFonts w:ascii="仿宋" w:hAnsi="仿宋" w:eastAsia="仿宋" w:cs="仿宋"/>
          <w:sz w:val="31"/>
          <w:szCs w:val="31"/>
          <w:lang w:eastAsia="zh-CN"/>
        </w:rPr>
        <w:t>支的程序，每年向全体会员公布会费收支的情况，接受财政部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门和社团登记管理机关的检查、监督。</w:t>
      </w:r>
    </w:p>
    <w:p w14:paraId="549DC0FF">
      <w:pPr>
        <w:spacing w:line="360" w:lineRule="auto"/>
        <w:ind w:right="105" w:rightChars="50"/>
        <w:rPr>
          <w:lang w:eastAsia="zh-CN"/>
        </w:rPr>
      </w:pPr>
    </w:p>
    <w:p w14:paraId="4301C83C">
      <w:pPr>
        <w:pStyle w:val="2"/>
        <w:spacing w:before="101" w:line="360" w:lineRule="auto"/>
        <w:ind w:left="105" w:leftChars="50" w:right="105" w:rightChars="50"/>
        <w:jc w:val="center"/>
        <w:outlineLvl w:val="2"/>
        <w:rPr>
          <w:rFonts w:hint="eastAsia"/>
          <w:sz w:val="31"/>
          <w:szCs w:val="31"/>
          <w:lang w:eastAsia="zh-CN"/>
        </w:rPr>
      </w:pPr>
      <w:r>
        <w:rPr>
          <w:b/>
          <w:bCs/>
          <w:spacing w:val="20"/>
          <w:sz w:val="31"/>
          <w:szCs w:val="31"/>
          <w:lang w:eastAsia="zh-CN"/>
        </w:rPr>
        <w:t>第</w:t>
      </w:r>
      <w:r>
        <w:rPr>
          <w:rFonts w:hint="eastAsia"/>
          <w:b/>
          <w:bCs/>
          <w:spacing w:val="20"/>
          <w:sz w:val="31"/>
          <w:szCs w:val="31"/>
          <w:lang w:eastAsia="zh-CN"/>
        </w:rPr>
        <w:t>九</w:t>
      </w:r>
      <w:r>
        <w:rPr>
          <w:b/>
          <w:bCs/>
          <w:spacing w:val="20"/>
          <w:sz w:val="31"/>
          <w:szCs w:val="31"/>
          <w:lang w:eastAsia="zh-CN"/>
        </w:rPr>
        <w:t>章会员退会及除名</w:t>
      </w:r>
    </w:p>
    <w:p w14:paraId="366B7838">
      <w:pPr>
        <w:spacing w:line="360" w:lineRule="auto"/>
        <w:ind w:left="105" w:leftChars="50" w:right="105" w:rightChars="50"/>
        <w:rPr>
          <w:lang w:eastAsia="zh-CN"/>
        </w:rPr>
      </w:pPr>
    </w:p>
    <w:p w14:paraId="53EFCEB0">
      <w:pPr>
        <w:spacing w:before="101" w:line="360" w:lineRule="auto"/>
        <w:ind w:left="105" w:leftChars="50" w:right="105" w:rightChars="50"/>
        <w:outlineLvl w:val="2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b/>
          <w:bCs/>
          <w:spacing w:val="20"/>
          <w:sz w:val="31"/>
          <w:szCs w:val="31"/>
          <w:lang w:eastAsia="zh-CN"/>
        </w:rPr>
        <w:t>第二十</w:t>
      </w:r>
      <w:r>
        <w:rPr>
          <w:rFonts w:hint="eastAsia" w:ascii="仿宋" w:hAnsi="仿宋" w:eastAsia="仿宋" w:cs="仿宋"/>
          <w:b/>
          <w:bCs/>
          <w:spacing w:val="20"/>
          <w:sz w:val="31"/>
          <w:szCs w:val="31"/>
          <w:lang w:eastAsia="zh-CN"/>
        </w:rPr>
        <w:t>六</w:t>
      </w:r>
      <w:r>
        <w:rPr>
          <w:rFonts w:ascii="仿宋" w:hAnsi="仿宋" w:eastAsia="仿宋" w:cs="仿宋"/>
          <w:b/>
          <w:bCs/>
          <w:spacing w:val="20"/>
          <w:sz w:val="31"/>
          <w:szCs w:val="31"/>
          <w:lang w:eastAsia="zh-CN"/>
        </w:rPr>
        <w:t>条会员退会</w:t>
      </w:r>
    </w:p>
    <w:p w14:paraId="31D927AE">
      <w:pPr>
        <w:spacing w:before="120" w:beforeLines="50" w:after="240" w:afterLines="100" w:line="360" w:lineRule="auto"/>
        <w:ind w:left="105" w:leftChars="50" w:right="105" w:rightChars="50" w:firstLine="632" w:firstLineChars="200"/>
        <w:rPr>
          <w:lang w:eastAsia="zh-CN"/>
        </w:rPr>
      </w:pPr>
      <w:r>
        <w:rPr>
          <w:rFonts w:ascii="宋体" w:hAnsi="宋体" w:eastAsia="宋体" w:cs="宋体"/>
          <w:spacing w:val="3"/>
          <w:sz w:val="31"/>
          <w:szCs w:val="31"/>
          <w:lang w:eastAsia="zh-CN"/>
        </w:rPr>
        <w:t>1.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会员退会应书面通知联合会，并交回会员证书。</w:t>
      </w:r>
    </w:p>
    <w:p w14:paraId="72D40DB5">
      <w:pPr>
        <w:spacing w:before="120" w:beforeLines="50" w:after="240" w:afterLines="100" w:line="360" w:lineRule="auto"/>
        <w:ind w:left="105" w:leftChars="50" w:right="105" w:rightChars="50" w:firstLine="680" w:firstLineChars="200"/>
        <w:rPr>
          <w:lang w:eastAsia="zh-CN"/>
        </w:rPr>
      </w:pPr>
      <w:r>
        <w:rPr>
          <w:rFonts w:ascii="宋体" w:hAnsi="宋体" w:eastAsia="宋体" w:cs="宋体"/>
          <w:spacing w:val="15"/>
          <w:sz w:val="31"/>
          <w:szCs w:val="31"/>
          <w:lang w:eastAsia="zh-CN"/>
        </w:rPr>
        <w:t>2.</w:t>
      </w:r>
      <w:r>
        <w:rPr>
          <w:rFonts w:ascii="仿宋" w:hAnsi="仿宋" w:eastAsia="仿宋" w:cs="仿宋"/>
          <w:spacing w:val="15"/>
          <w:sz w:val="31"/>
          <w:szCs w:val="31"/>
          <w:lang w:eastAsia="zh-CN"/>
        </w:rPr>
        <w:t>会员如果1年不缴纳会费或不参加联合会活动的，经</w:t>
      </w:r>
      <w:r>
        <w:rPr>
          <w:rFonts w:ascii="仿宋" w:hAnsi="仿宋" w:eastAsia="仿宋" w:cs="仿宋"/>
          <w:spacing w:val="-6"/>
          <w:sz w:val="31"/>
          <w:szCs w:val="31"/>
          <w:lang w:eastAsia="zh-CN"/>
        </w:rPr>
        <w:t>联合会书面通知后，在规定时间内仍未改正的，视为自动退会。</w:t>
      </w:r>
    </w:p>
    <w:p w14:paraId="4C1ECE3E">
      <w:pPr>
        <w:spacing w:before="100" w:line="360" w:lineRule="auto"/>
        <w:ind w:left="105" w:leftChars="50" w:right="105" w:rightChars="50"/>
        <w:outlineLvl w:val="2"/>
        <w:rPr>
          <w:lang w:eastAsia="zh-CN"/>
        </w:rPr>
      </w:pPr>
      <w:r>
        <w:rPr>
          <w:rFonts w:ascii="仿宋" w:hAnsi="仿宋" w:eastAsia="仿宋" w:cs="仿宋"/>
          <w:b/>
          <w:bCs/>
          <w:spacing w:val="20"/>
          <w:sz w:val="31"/>
          <w:szCs w:val="31"/>
          <w:lang w:eastAsia="zh-CN"/>
        </w:rPr>
        <w:t>第二十</w:t>
      </w:r>
      <w:r>
        <w:rPr>
          <w:rFonts w:hint="eastAsia" w:ascii="仿宋" w:hAnsi="仿宋" w:eastAsia="仿宋" w:cs="仿宋"/>
          <w:b/>
          <w:bCs/>
          <w:spacing w:val="20"/>
          <w:sz w:val="31"/>
          <w:szCs w:val="31"/>
          <w:lang w:eastAsia="zh-CN"/>
        </w:rPr>
        <w:t>七</w:t>
      </w:r>
      <w:r>
        <w:rPr>
          <w:rFonts w:ascii="仿宋" w:hAnsi="仿宋" w:eastAsia="仿宋" w:cs="仿宋"/>
          <w:b/>
          <w:bCs/>
          <w:spacing w:val="20"/>
          <w:sz w:val="31"/>
          <w:szCs w:val="31"/>
          <w:lang w:eastAsia="zh-CN"/>
        </w:rPr>
        <w:t>条会员除名</w:t>
      </w:r>
    </w:p>
    <w:p w14:paraId="54DAF32B">
      <w:pPr>
        <w:spacing w:before="120" w:beforeLines="50" w:after="240" w:afterLines="100" w:line="360" w:lineRule="auto"/>
        <w:ind w:left="105" w:leftChars="50" w:right="105" w:rightChars="50" w:firstLine="656" w:firstLineChars="200"/>
        <w:rPr>
          <w:lang w:eastAsia="zh-CN"/>
        </w:rPr>
      </w:pPr>
      <w:r>
        <w:rPr>
          <w:rFonts w:ascii="宋体" w:hAnsi="宋体" w:eastAsia="宋体" w:cs="宋体"/>
          <w:spacing w:val="9"/>
          <w:sz w:val="31"/>
          <w:szCs w:val="31"/>
          <w:lang w:eastAsia="zh-CN"/>
        </w:rPr>
        <w:t>1.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会员如有严重违反联合会章程、损害联合会声誉和利</w:t>
      </w:r>
      <w:r>
        <w:rPr>
          <w:rFonts w:ascii="仿宋" w:hAnsi="仿宋" w:eastAsia="仿宋" w:cs="仿宋"/>
          <w:spacing w:val="-6"/>
          <w:sz w:val="31"/>
          <w:szCs w:val="31"/>
          <w:lang w:eastAsia="zh-CN"/>
        </w:rPr>
        <w:t>益、违反国家法律法规等行为，经理事会表决通过，予以除名。</w:t>
      </w:r>
    </w:p>
    <w:p w14:paraId="6EAF9FDF">
      <w:pPr>
        <w:spacing w:before="120" w:beforeLines="50" w:after="240" w:afterLines="100" w:line="360" w:lineRule="auto"/>
        <w:ind w:left="105" w:leftChars="50" w:right="105" w:rightChars="50" w:firstLine="656" w:firstLineChars="200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9"/>
          <w:sz w:val="31"/>
          <w:szCs w:val="31"/>
          <w:lang w:eastAsia="zh-CN"/>
        </w:rPr>
        <w:t>2.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被除名的会员，取消其在联合会内的一切权利，并不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得再以联合会会员名义从事任何活动。</w:t>
      </w:r>
    </w:p>
    <w:p w14:paraId="62951363">
      <w:pPr>
        <w:spacing w:line="360" w:lineRule="auto"/>
        <w:ind w:left="105" w:leftChars="50" w:right="105" w:rightChars="50"/>
        <w:rPr>
          <w:lang w:eastAsia="zh-CN"/>
        </w:rPr>
      </w:pPr>
    </w:p>
    <w:p w14:paraId="0C15B408">
      <w:pPr>
        <w:pStyle w:val="2"/>
        <w:spacing w:before="101" w:line="360" w:lineRule="auto"/>
        <w:ind w:left="105" w:leftChars="50" w:right="105" w:rightChars="50"/>
        <w:jc w:val="center"/>
        <w:outlineLvl w:val="2"/>
        <w:rPr>
          <w:rFonts w:hint="eastAsia"/>
          <w:sz w:val="31"/>
          <w:szCs w:val="31"/>
          <w:lang w:eastAsia="zh-CN"/>
        </w:rPr>
      </w:pPr>
      <w:r>
        <w:rPr>
          <w:b/>
          <w:bCs/>
          <w:spacing w:val="37"/>
          <w:sz w:val="31"/>
          <w:szCs w:val="31"/>
          <w:lang w:eastAsia="zh-CN"/>
        </w:rPr>
        <w:t>第</w:t>
      </w:r>
      <w:r>
        <w:rPr>
          <w:rFonts w:hint="eastAsia"/>
          <w:b/>
          <w:bCs/>
          <w:spacing w:val="37"/>
          <w:sz w:val="31"/>
          <w:szCs w:val="31"/>
          <w:lang w:eastAsia="zh-CN"/>
        </w:rPr>
        <w:t>十</w:t>
      </w:r>
      <w:r>
        <w:rPr>
          <w:b/>
          <w:bCs/>
          <w:spacing w:val="37"/>
          <w:sz w:val="31"/>
          <w:szCs w:val="31"/>
          <w:lang w:eastAsia="zh-CN"/>
        </w:rPr>
        <w:t>章附则</w:t>
      </w:r>
    </w:p>
    <w:p w14:paraId="37A83C12">
      <w:pPr>
        <w:spacing w:line="360" w:lineRule="auto"/>
        <w:ind w:left="105" w:leftChars="50" w:right="105" w:rightChars="50"/>
        <w:rPr>
          <w:lang w:eastAsia="zh-CN"/>
        </w:rPr>
      </w:pPr>
    </w:p>
    <w:p w14:paraId="4C155BF9">
      <w:pPr>
        <w:spacing w:before="102" w:line="360" w:lineRule="auto"/>
        <w:ind w:left="105" w:leftChars="50" w:right="105" w:rightChars="50"/>
        <w:outlineLvl w:val="2"/>
        <w:rPr>
          <w:lang w:eastAsia="zh-CN"/>
        </w:rPr>
      </w:pPr>
      <w:r>
        <w:rPr>
          <w:rFonts w:ascii="仿宋" w:hAnsi="仿宋" w:eastAsia="仿宋" w:cs="仿宋"/>
          <w:b/>
          <w:bCs/>
          <w:spacing w:val="21"/>
          <w:sz w:val="31"/>
          <w:szCs w:val="31"/>
          <w:lang w:eastAsia="zh-CN"/>
        </w:rPr>
        <w:t>第二十</w:t>
      </w:r>
      <w:r>
        <w:rPr>
          <w:rFonts w:hint="eastAsia" w:ascii="仿宋" w:hAnsi="仿宋" w:eastAsia="仿宋" w:cs="仿宋"/>
          <w:b/>
          <w:bCs/>
          <w:spacing w:val="21"/>
          <w:sz w:val="31"/>
          <w:szCs w:val="31"/>
          <w:lang w:eastAsia="zh-CN"/>
        </w:rPr>
        <w:t>八</w:t>
      </w:r>
      <w:r>
        <w:rPr>
          <w:rFonts w:ascii="仿宋" w:hAnsi="仿宋" w:eastAsia="仿宋" w:cs="仿宋"/>
          <w:b/>
          <w:bCs/>
          <w:spacing w:val="21"/>
          <w:sz w:val="31"/>
          <w:szCs w:val="31"/>
          <w:lang w:eastAsia="zh-CN"/>
        </w:rPr>
        <w:t>条解释权</w:t>
      </w:r>
    </w:p>
    <w:p w14:paraId="6A764CB3">
      <w:pPr>
        <w:spacing w:before="120" w:beforeLines="50" w:after="240" w:afterLines="100" w:line="360" w:lineRule="auto"/>
        <w:ind w:left="105" w:leftChars="50" w:right="105" w:rightChars="50" w:firstLine="636" w:firstLineChars="200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本办法由安徽省生产力促进中心联合会负责解释。</w:t>
      </w:r>
    </w:p>
    <w:p w14:paraId="576968C9">
      <w:pPr>
        <w:spacing w:before="336" w:line="360" w:lineRule="auto"/>
        <w:ind w:left="105" w:leftChars="50" w:right="105" w:rightChars="50"/>
        <w:outlineLvl w:val="2"/>
        <w:rPr>
          <w:lang w:eastAsia="zh-CN"/>
        </w:rPr>
      </w:pPr>
      <w:r>
        <w:rPr>
          <w:rFonts w:ascii="仿宋" w:hAnsi="仿宋" w:eastAsia="仿宋" w:cs="仿宋"/>
          <w:b/>
          <w:bCs/>
          <w:spacing w:val="18"/>
          <w:sz w:val="31"/>
          <w:szCs w:val="31"/>
          <w:lang w:eastAsia="zh-CN"/>
        </w:rPr>
        <w:t>第</w:t>
      </w:r>
      <w:r>
        <w:rPr>
          <w:rFonts w:hint="eastAsia" w:ascii="仿宋" w:hAnsi="仿宋" w:eastAsia="仿宋" w:cs="仿宋"/>
          <w:b/>
          <w:bCs/>
          <w:spacing w:val="18"/>
          <w:sz w:val="31"/>
          <w:szCs w:val="31"/>
          <w:lang w:eastAsia="zh-CN"/>
        </w:rPr>
        <w:t>二</w:t>
      </w:r>
      <w:r>
        <w:rPr>
          <w:rFonts w:ascii="仿宋" w:hAnsi="仿宋" w:eastAsia="仿宋" w:cs="仿宋"/>
          <w:b/>
          <w:bCs/>
          <w:spacing w:val="18"/>
          <w:sz w:val="31"/>
          <w:szCs w:val="31"/>
          <w:lang w:eastAsia="zh-CN"/>
        </w:rPr>
        <w:t>十</w:t>
      </w:r>
      <w:r>
        <w:rPr>
          <w:rFonts w:hint="eastAsia" w:ascii="仿宋" w:hAnsi="仿宋" w:eastAsia="仿宋" w:cs="仿宋"/>
          <w:b/>
          <w:bCs/>
          <w:spacing w:val="18"/>
          <w:sz w:val="31"/>
          <w:szCs w:val="31"/>
          <w:lang w:eastAsia="zh-CN"/>
        </w:rPr>
        <w:t>九</w:t>
      </w:r>
      <w:r>
        <w:rPr>
          <w:rFonts w:ascii="仿宋" w:hAnsi="仿宋" w:eastAsia="仿宋" w:cs="仿宋"/>
          <w:b/>
          <w:bCs/>
          <w:spacing w:val="18"/>
          <w:sz w:val="31"/>
          <w:szCs w:val="31"/>
          <w:lang w:eastAsia="zh-CN"/>
        </w:rPr>
        <w:t>条生效日期</w:t>
      </w:r>
    </w:p>
    <w:p w14:paraId="01E5C73B">
      <w:pPr>
        <w:spacing w:before="120" w:beforeLines="50" w:after="240" w:afterLines="100" w:line="360" w:lineRule="auto"/>
        <w:ind w:left="105" w:leftChars="50" w:right="105" w:rightChars="50" w:firstLine="680" w:firstLineChars="200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5"/>
          <w:sz w:val="31"/>
          <w:szCs w:val="31"/>
          <w:lang w:eastAsia="zh-CN"/>
        </w:rPr>
        <w:t>本办法经202</w:t>
      </w:r>
      <w:r>
        <w:rPr>
          <w:rFonts w:hint="eastAsia" w:ascii="仿宋" w:hAnsi="仿宋" w:eastAsia="仿宋" w:cs="仿宋"/>
          <w:spacing w:val="15"/>
          <w:sz w:val="31"/>
          <w:szCs w:val="31"/>
          <w:lang w:eastAsia="zh-CN"/>
        </w:rPr>
        <w:t>6</w:t>
      </w:r>
      <w:r>
        <w:rPr>
          <w:rFonts w:ascii="仿宋" w:hAnsi="仿宋" w:eastAsia="仿宋" w:cs="仿宋"/>
          <w:spacing w:val="15"/>
          <w:sz w:val="31"/>
          <w:szCs w:val="31"/>
          <w:lang w:eastAsia="zh-CN"/>
        </w:rPr>
        <w:t>年</w:t>
      </w:r>
      <w:r>
        <w:rPr>
          <w:rFonts w:hint="eastAsia" w:ascii="仿宋" w:hAnsi="仿宋" w:eastAsia="仿宋" w:cs="仿宋"/>
          <w:spacing w:val="15"/>
          <w:sz w:val="31"/>
          <w:szCs w:val="31"/>
          <w:lang w:eastAsia="zh-CN"/>
        </w:rPr>
        <w:t>4</w:t>
      </w:r>
      <w:r>
        <w:rPr>
          <w:rFonts w:ascii="仿宋" w:hAnsi="仿宋" w:eastAsia="仿宋" w:cs="仿宋"/>
          <w:spacing w:val="15"/>
          <w:sz w:val="31"/>
          <w:szCs w:val="31"/>
          <w:lang w:eastAsia="zh-CN"/>
        </w:rPr>
        <w:t>月</w:t>
      </w:r>
      <w:r>
        <w:rPr>
          <w:rFonts w:hint="eastAsia" w:ascii="仿宋" w:hAnsi="仿宋" w:eastAsia="仿宋" w:cs="仿宋"/>
          <w:color w:val="FF0000"/>
          <w:spacing w:val="15"/>
          <w:sz w:val="31"/>
          <w:szCs w:val="31"/>
          <w:lang w:val="en-US" w:eastAsia="zh-CN"/>
        </w:rPr>
        <w:t>21</w:t>
      </w:r>
      <w:r>
        <w:rPr>
          <w:rFonts w:ascii="仿宋" w:hAnsi="仿宋" w:eastAsia="仿宋" w:cs="仿宋"/>
          <w:spacing w:val="15"/>
          <w:sz w:val="31"/>
          <w:szCs w:val="31"/>
          <w:lang w:eastAsia="zh-CN"/>
        </w:rPr>
        <w:t>日第三届</w:t>
      </w:r>
      <w:r>
        <w:rPr>
          <w:rFonts w:hint="eastAsia" w:ascii="仿宋" w:hAnsi="仿宋" w:eastAsia="仿宋" w:cs="仿宋"/>
          <w:spacing w:val="15"/>
          <w:sz w:val="31"/>
          <w:szCs w:val="31"/>
          <w:lang w:eastAsia="zh-CN"/>
        </w:rPr>
        <w:t>第二</w:t>
      </w:r>
      <w:r>
        <w:rPr>
          <w:rFonts w:ascii="仿宋" w:hAnsi="仿宋" w:eastAsia="仿宋" w:cs="仿宋"/>
          <w:spacing w:val="15"/>
          <w:sz w:val="31"/>
          <w:szCs w:val="31"/>
          <w:lang w:eastAsia="zh-CN"/>
        </w:rPr>
        <w:t>次</w:t>
      </w:r>
      <w:r>
        <w:rPr>
          <w:rFonts w:hint="eastAsia" w:ascii="仿宋" w:hAnsi="仿宋" w:eastAsia="仿宋" w:cs="仿宋"/>
          <w:spacing w:val="15"/>
          <w:sz w:val="31"/>
          <w:szCs w:val="31"/>
          <w:lang w:eastAsia="zh-CN"/>
        </w:rPr>
        <w:t>会员大会</w:t>
      </w:r>
      <w:r>
        <w:rPr>
          <w:rFonts w:ascii="仿宋" w:hAnsi="仿宋" w:eastAsia="仿宋" w:cs="仿宋"/>
          <w:spacing w:val="15"/>
          <w:sz w:val="31"/>
          <w:szCs w:val="31"/>
          <w:lang w:eastAsia="zh-CN"/>
        </w:rPr>
        <w:t>审议通过，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自发布之日起生效。</w:t>
      </w:r>
    </w:p>
    <w:p w14:paraId="6718DE99">
      <w:pPr>
        <w:spacing w:before="119" w:line="360" w:lineRule="auto"/>
        <w:ind w:left="105" w:leftChars="50" w:right="105" w:rightChars="50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附：入会登记表</w:t>
      </w:r>
    </w:p>
    <w:p w14:paraId="40208E51">
      <w:pPr>
        <w:spacing w:line="360" w:lineRule="auto"/>
        <w:ind w:left="105" w:leftChars="50" w:right="105" w:rightChars="50"/>
        <w:rPr>
          <w:lang w:eastAsia="zh-CN"/>
        </w:rPr>
      </w:pPr>
    </w:p>
    <w:p w14:paraId="3C009823">
      <w:pPr>
        <w:spacing w:line="360" w:lineRule="auto"/>
        <w:ind w:left="105" w:leftChars="50" w:right="105" w:rightChars="50"/>
        <w:rPr>
          <w:lang w:eastAsia="zh-CN"/>
        </w:rPr>
      </w:pPr>
    </w:p>
    <w:p w14:paraId="7DD940F7">
      <w:pPr>
        <w:spacing w:line="360" w:lineRule="auto"/>
        <w:ind w:left="105" w:leftChars="50" w:right="105" w:rightChars="50"/>
        <w:rPr>
          <w:lang w:eastAsia="zh-CN"/>
        </w:rPr>
      </w:pPr>
    </w:p>
    <w:p w14:paraId="129E4429">
      <w:pPr>
        <w:spacing w:line="360" w:lineRule="auto"/>
        <w:ind w:right="105" w:rightChars="50"/>
        <w:rPr>
          <w:lang w:eastAsia="zh-CN"/>
        </w:rPr>
      </w:pPr>
    </w:p>
    <w:p w14:paraId="5CA99942">
      <w:pPr>
        <w:spacing w:line="360" w:lineRule="auto"/>
        <w:ind w:left="105" w:leftChars="50" w:right="105" w:rightChars="50"/>
        <w:rPr>
          <w:lang w:eastAsia="zh-CN"/>
        </w:rPr>
      </w:pPr>
    </w:p>
    <w:p w14:paraId="716953F0">
      <w:pPr>
        <w:spacing w:line="360" w:lineRule="auto"/>
        <w:ind w:left="105" w:leftChars="50" w:right="105" w:rightChars="50"/>
        <w:rPr>
          <w:lang w:eastAsia="zh-CN"/>
        </w:rPr>
      </w:pPr>
    </w:p>
    <w:p w14:paraId="70C60BA8">
      <w:pPr>
        <w:spacing w:before="102" w:line="360" w:lineRule="auto"/>
        <w:ind w:left="105" w:leftChars="50" w:right="105" w:rightChars="50"/>
        <w:jc w:val="right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安徽省生产力促进中心联合会</w:t>
      </w:r>
    </w:p>
    <w:p w14:paraId="78BA1467">
      <w:pPr>
        <w:spacing w:before="340" w:line="360" w:lineRule="auto"/>
        <w:ind w:left="105" w:leftChars="50" w:right="105" w:rightChars="50"/>
        <w:jc w:val="right"/>
        <w:rPr>
          <w:rFonts w:hint="eastAsia"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二○二</w:t>
      </w:r>
      <w:r>
        <w:rPr>
          <w:rFonts w:hint="eastAsia" w:ascii="仿宋" w:hAnsi="仿宋" w:eastAsia="仿宋" w:cs="仿宋"/>
          <w:spacing w:val="3"/>
          <w:sz w:val="31"/>
          <w:szCs w:val="31"/>
          <w:lang w:eastAsia="zh-CN"/>
        </w:rPr>
        <w:t>六</w:t>
      </w:r>
      <w:r>
        <w:rPr>
          <w:rFonts w:ascii="仿宋" w:hAnsi="仿宋" w:eastAsia="仿宋" w:cs="仿宋"/>
          <w:spacing w:val="3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3"/>
          <w:sz w:val="31"/>
          <w:szCs w:val="31"/>
          <w:lang w:eastAsia="zh-CN"/>
        </w:rPr>
        <w:t>四</w:t>
      </w:r>
      <w:r>
        <w:rPr>
          <w:rFonts w:ascii="仿宋" w:hAnsi="仿宋" w:eastAsia="仿宋" w:cs="仿宋"/>
          <w:spacing w:val="3"/>
          <w:sz w:val="31"/>
          <w:szCs w:val="31"/>
        </w:rPr>
        <w:t>月</w:t>
      </w:r>
      <w:r>
        <w:rPr>
          <w:rFonts w:hint="eastAsia" w:ascii="仿宋" w:hAnsi="仿宋" w:eastAsia="仿宋" w:cs="仿宋"/>
          <w:color w:val="FF0000"/>
          <w:spacing w:val="3"/>
          <w:sz w:val="31"/>
          <w:szCs w:val="31"/>
          <w:lang w:eastAsia="zh-CN"/>
        </w:rPr>
        <w:t>二十一</w:t>
      </w:r>
      <w:r>
        <w:rPr>
          <w:rFonts w:ascii="仿宋" w:hAnsi="仿宋" w:eastAsia="仿宋" w:cs="仿宋"/>
          <w:spacing w:val="3"/>
          <w:sz w:val="31"/>
          <w:szCs w:val="31"/>
        </w:rPr>
        <w:t>日</w:t>
      </w:r>
    </w:p>
    <w:p w14:paraId="15ADB4AC">
      <w:pPr>
        <w:spacing w:line="360" w:lineRule="auto"/>
        <w:ind w:left="105" w:leftChars="50" w:right="105" w:rightChars="50"/>
        <w:rPr>
          <w:rFonts w:hint="eastAsia" w:ascii="仿宋" w:hAnsi="仿宋" w:eastAsia="仿宋" w:cs="仿宋"/>
          <w:sz w:val="31"/>
          <w:szCs w:val="31"/>
        </w:rPr>
        <w:sectPr>
          <w:footerReference r:id="rId3" w:type="default"/>
          <w:pgSz w:w="11900" w:h="16820"/>
          <w:pgMar w:top="1440" w:right="1800" w:bottom="1440" w:left="1800" w:header="0" w:footer="954" w:gutter="0"/>
          <w:cols w:space="720" w:num="1"/>
        </w:sectPr>
      </w:pPr>
    </w:p>
    <w:p w14:paraId="00306C9F">
      <w:pPr>
        <w:spacing w:before="53" w:line="360" w:lineRule="auto"/>
        <w:ind w:left="105" w:leftChars="50" w:right="105" w:rightChars="50"/>
        <w:rPr>
          <w:rFonts w:hint="eastAsia" w:ascii="仿宋" w:hAnsi="仿宋" w:eastAsia="仿宋" w:cs="仿宋"/>
          <w:sz w:val="26"/>
          <w:szCs w:val="26"/>
          <w:lang w:eastAsia="zh-CN"/>
        </w:rPr>
      </w:pPr>
      <w:r>
        <w:rPr>
          <w:rFonts w:ascii="仿宋" w:hAnsi="仿宋" w:eastAsia="仿宋" w:cs="仿宋"/>
          <w:spacing w:val="25"/>
          <w:sz w:val="26"/>
          <w:szCs w:val="26"/>
          <w:lang w:eastAsia="zh-CN"/>
        </w:rPr>
        <w:t>附件一</w:t>
      </w:r>
      <w:r>
        <w:rPr>
          <w:rFonts w:ascii="仿宋" w:hAnsi="仿宋" w:eastAsia="仿宋" w:cs="仿宋"/>
          <w:spacing w:val="-63"/>
          <w:sz w:val="26"/>
          <w:szCs w:val="26"/>
          <w:lang w:eastAsia="zh-CN"/>
        </w:rPr>
        <w:t xml:space="preserve"> </w:t>
      </w:r>
      <w:r>
        <w:rPr>
          <w:rFonts w:ascii="仿宋" w:hAnsi="仿宋" w:eastAsia="仿宋" w:cs="仿宋"/>
          <w:spacing w:val="25"/>
          <w:sz w:val="26"/>
          <w:szCs w:val="26"/>
          <w:lang w:eastAsia="zh-CN"/>
        </w:rPr>
        <w:t>：</w:t>
      </w:r>
    </w:p>
    <w:p w14:paraId="5CC3C15D">
      <w:pPr>
        <w:spacing w:before="238" w:line="360" w:lineRule="auto"/>
        <w:ind w:right="105" w:rightChars="50"/>
        <w:jc w:val="center"/>
        <w:rPr>
          <w:rFonts w:hint="eastAsia" w:hAnsi="宋体" w:cs="华文行楷" w:eastAsiaTheme="minorEastAsia"/>
          <w:bCs/>
          <w:sz w:val="32"/>
          <w:szCs w:val="32"/>
          <w:lang w:eastAsia="zh-CN"/>
        </w:rPr>
      </w:pPr>
      <w:r>
        <w:rPr>
          <w:rFonts w:hAnsi="宋体" w:cs="华文行楷"/>
          <w:b/>
          <w:spacing w:val="29"/>
          <w:sz w:val="32"/>
          <w:szCs w:val="32"/>
          <w:lang w:val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3810</wp:posOffset>
            </wp:positionH>
            <wp:positionV relativeFrom="paragraph">
              <wp:posOffset>31750</wp:posOffset>
            </wp:positionV>
            <wp:extent cx="426720" cy="426720"/>
            <wp:effectExtent l="0" t="0" r="0" b="0"/>
            <wp:wrapNone/>
            <wp:docPr id="205112324" name="图片 1" descr="会徽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12324" name="图片 1" descr="会徽1_副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华文行楷"/>
          <w:b/>
          <w:spacing w:val="29"/>
          <w:sz w:val="32"/>
          <w:szCs w:val="32"/>
          <w:lang w:eastAsia="zh-CN"/>
        </w:rPr>
        <w:t>安徽省生产力促进中心联合会单位会员入会登记表</w:t>
      </w:r>
    </w:p>
    <w:tbl>
      <w:tblPr>
        <w:tblStyle w:val="8"/>
        <w:tblW w:w="9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417"/>
        <w:gridCol w:w="549"/>
        <w:gridCol w:w="150"/>
        <w:gridCol w:w="689"/>
        <w:gridCol w:w="430"/>
        <w:gridCol w:w="409"/>
        <w:gridCol w:w="829"/>
        <w:gridCol w:w="205"/>
        <w:gridCol w:w="504"/>
        <w:gridCol w:w="889"/>
        <w:gridCol w:w="308"/>
        <w:gridCol w:w="671"/>
        <w:gridCol w:w="179"/>
        <w:gridCol w:w="1395"/>
      </w:tblGrid>
      <w:tr w14:paraId="6A96E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76" w:type="dxa"/>
            <w:vAlign w:val="center"/>
          </w:tcPr>
          <w:p w14:paraId="5CDDF011">
            <w:pPr>
              <w:ind w:right="105" w:rightChars="5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3"/>
                <w:sz w:val="24"/>
                <w:szCs w:val="24"/>
              </w:rPr>
              <w:t>单位名称</w:t>
            </w:r>
          </w:p>
        </w:tc>
        <w:tc>
          <w:tcPr>
            <w:tcW w:w="3644" w:type="dxa"/>
            <w:gridSpan w:val="6"/>
            <w:vAlign w:val="center"/>
          </w:tcPr>
          <w:p w14:paraId="494F97E3">
            <w:pPr>
              <w:ind w:left="105" w:leftChars="50" w:right="105" w:rightChar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19AE1EC0">
            <w:pPr>
              <w:ind w:left="105" w:leftChars="50" w:right="105" w:rightChars="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统一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信用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代码</w:t>
            </w:r>
          </w:p>
        </w:tc>
        <w:tc>
          <w:tcPr>
            <w:tcW w:w="1701" w:type="dxa"/>
            <w:gridSpan w:val="3"/>
            <w:vAlign w:val="center"/>
          </w:tcPr>
          <w:p w14:paraId="47DE6C43">
            <w:pPr>
              <w:ind w:left="105" w:leftChars="50" w:right="105" w:rightChar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AEC2F3D">
            <w:pPr>
              <w:ind w:right="105" w:rightChars="5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5"/>
                <w:sz w:val="24"/>
                <w:szCs w:val="24"/>
              </w:rPr>
              <w:t>网址</w:t>
            </w:r>
          </w:p>
        </w:tc>
        <w:tc>
          <w:tcPr>
            <w:tcW w:w="1395" w:type="dxa"/>
            <w:vAlign w:val="center"/>
          </w:tcPr>
          <w:p w14:paraId="11DD1C64">
            <w:pPr>
              <w:ind w:left="105" w:leftChars="50" w:right="105" w:rightChar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8CD1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76" w:type="dxa"/>
            <w:vAlign w:val="center"/>
          </w:tcPr>
          <w:p w14:paraId="3AC2C541">
            <w:pPr>
              <w:ind w:left="128" w:leftChars="61" w:right="105" w:rightChars="5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"/>
                <w:sz w:val="24"/>
                <w:szCs w:val="24"/>
              </w:rPr>
              <w:t>法</w:t>
            </w:r>
            <w:r>
              <w:rPr>
                <w:rFonts w:ascii="宋体" w:hAnsi="宋体" w:cs="宋体"/>
                <w:spacing w:val="2"/>
                <w:sz w:val="24"/>
                <w:szCs w:val="24"/>
              </w:rPr>
              <w:t>定代</w:t>
            </w:r>
            <w:r>
              <w:rPr>
                <w:rFonts w:hint="eastAsia" w:ascii="宋体" w:hAnsi="宋体" w:cs="宋体"/>
                <w:spacing w:val="2"/>
                <w:sz w:val="24"/>
                <w:szCs w:val="24"/>
              </w:rPr>
              <w:t>表</w:t>
            </w:r>
            <w:r>
              <w:rPr>
                <w:rFonts w:ascii="宋体" w:hAnsi="宋体" w:cs="宋体"/>
                <w:spacing w:val="2"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5D162F6B">
            <w:pPr>
              <w:ind w:left="105" w:leftChars="50" w:right="105" w:rightChar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37260FC9">
            <w:pPr>
              <w:ind w:right="105" w:rightChars="5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689" w:type="dxa"/>
            <w:vAlign w:val="center"/>
          </w:tcPr>
          <w:p w14:paraId="4A386BC9">
            <w:pPr>
              <w:ind w:left="105" w:leftChars="50" w:right="105" w:rightChar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vAlign w:val="center"/>
          </w:tcPr>
          <w:p w14:paraId="718BC8B8">
            <w:pPr>
              <w:ind w:left="105" w:leftChars="50" w:right="105" w:rightChars="5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5"/>
                <w:sz w:val="24"/>
                <w:szCs w:val="24"/>
              </w:rPr>
              <w:t>出生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pacing w:val="24"/>
                <w:sz w:val="24"/>
                <w:szCs w:val="24"/>
              </w:rPr>
              <w:t>年月</w:t>
            </w:r>
          </w:p>
        </w:tc>
        <w:tc>
          <w:tcPr>
            <w:tcW w:w="829" w:type="dxa"/>
            <w:vAlign w:val="center"/>
          </w:tcPr>
          <w:p w14:paraId="1AA03EB8">
            <w:pPr>
              <w:ind w:left="105" w:leftChars="50" w:right="105" w:rightChar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092E6B3">
            <w:pPr>
              <w:ind w:right="105" w:rightChars="5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197" w:type="dxa"/>
            <w:gridSpan w:val="2"/>
            <w:vAlign w:val="center"/>
          </w:tcPr>
          <w:p w14:paraId="6EA909F0">
            <w:pPr>
              <w:ind w:left="105" w:leftChars="50" w:right="105" w:rightChar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5EF1CC5">
            <w:pPr>
              <w:ind w:left="105" w:leftChars="50" w:right="105" w:rightChars="5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1395" w:type="dxa"/>
            <w:vAlign w:val="center"/>
          </w:tcPr>
          <w:p w14:paraId="212F90A7">
            <w:pPr>
              <w:ind w:left="105" w:leftChars="50" w:right="105" w:rightChar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F70B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76" w:type="dxa"/>
            <w:vAlign w:val="center"/>
          </w:tcPr>
          <w:p w14:paraId="2FEDBDE1">
            <w:pPr>
              <w:ind w:left="105" w:leftChars="50" w:right="105" w:rightChars="5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sz w:val="24"/>
                <w:szCs w:val="24"/>
              </w:rPr>
              <w:t>单位地址</w:t>
            </w:r>
          </w:p>
        </w:tc>
        <w:tc>
          <w:tcPr>
            <w:tcW w:w="6071" w:type="dxa"/>
            <w:gridSpan w:val="10"/>
            <w:vAlign w:val="center"/>
          </w:tcPr>
          <w:p w14:paraId="4E9A22D3">
            <w:pPr>
              <w:ind w:left="105" w:leftChars="50" w:right="105" w:rightChar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0A36DA70">
            <w:pPr>
              <w:ind w:left="105" w:leftChars="50" w:right="105" w:rightChars="5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1574" w:type="dxa"/>
            <w:gridSpan w:val="2"/>
            <w:vAlign w:val="center"/>
          </w:tcPr>
          <w:p w14:paraId="7566AFBC">
            <w:pPr>
              <w:ind w:left="105" w:leftChars="50" w:right="105" w:rightChar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6CF1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76" w:type="dxa"/>
            <w:vAlign w:val="center"/>
          </w:tcPr>
          <w:p w14:paraId="2124FDA2">
            <w:pPr>
              <w:ind w:left="105" w:leftChars="50" w:right="105" w:rightChars="5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7"/>
                <w:sz w:val="24"/>
                <w:szCs w:val="24"/>
              </w:rPr>
              <w:t>邮箱</w:t>
            </w:r>
          </w:p>
        </w:tc>
        <w:tc>
          <w:tcPr>
            <w:tcW w:w="4473" w:type="dxa"/>
            <w:gridSpan w:val="7"/>
            <w:vAlign w:val="center"/>
          </w:tcPr>
          <w:p w14:paraId="2322E6A0">
            <w:pPr>
              <w:ind w:left="105" w:leftChars="50" w:right="105" w:rightChar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Align w:val="center"/>
          </w:tcPr>
          <w:p w14:paraId="0CF65980">
            <w:pPr>
              <w:ind w:left="105" w:leftChars="50" w:right="105" w:rightChars="5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3"/>
                <w:sz w:val="24"/>
                <w:szCs w:val="24"/>
              </w:rPr>
              <w:t>手机</w:t>
            </w:r>
          </w:p>
        </w:tc>
        <w:tc>
          <w:tcPr>
            <w:tcW w:w="2553" w:type="dxa"/>
            <w:gridSpan w:val="4"/>
            <w:vAlign w:val="center"/>
          </w:tcPr>
          <w:p w14:paraId="61D44104">
            <w:pPr>
              <w:ind w:left="105" w:leftChars="50" w:right="105" w:rightChar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B792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6" w:type="dxa"/>
            <w:vAlign w:val="center"/>
          </w:tcPr>
          <w:p w14:paraId="716BB682">
            <w:pPr>
              <w:ind w:left="105" w:leftChars="50" w:right="105" w:rightChars="50"/>
              <w:jc w:val="center"/>
              <w:rPr>
                <w:rFonts w:ascii="宋体" w:hAnsi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cs="宋体"/>
                <w:spacing w:val="6"/>
                <w:sz w:val="24"/>
                <w:szCs w:val="24"/>
              </w:rPr>
              <w:t>联系人</w:t>
            </w:r>
          </w:p>
          <w:p w14:paraId="4C4599A7">
            <w:pPr>
              <w:ind w:left="105" w:leftChars="50" w:right="105" w:rightChars="5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6"/>
                <w:sz w:val="24"/>
                <w:szCs w:val="24"/>
              </w:rPr>
              <w:t>姓名</w:t>
            </w:r>
          </w:p>
        </w:tc>
        <w:tc>
          <w:tcPr>
            <w:tcW w:w="1966" w:type="dxa"/>
            <w:gridSpan w:val="2"/>
            <w:vAlign w:val="center"/>
          </w:tcPr>
          <w:p w14:paraId="25248266">
            <w:pPr>
              <w:ind w:left="105" w:leftChars="50" w:right="105" w:rightChar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04AB37A9">
            <w:pPr>
              <w:ind w:left="105" w:leftChars="50" w:right="105" w:rightChars="5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1238" w:type="dxa"/>
            <w:gridSpan w:val="2"/>
            <w:vAlign w:val="center"/>
          </w:tcPr>
          <w:p w14:paraId="3782EF24">
            <w:pPr>
              <w:ind w:left="105" w:leftChars="50" w:right="105" w:rightChar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Align w:val="center"/>
          </w:tcPr>
          <w:p w14:paraId="351CFA04">
            <w:pPr>
              <w:ind w:left="105" w:leftChars="50" w:right="105" w:rightChars="5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QQ</w:t>
            </w:r>
            <w:r>
              <w:rPr>
                <w:rFonts w:ascii="宋体" w:hAnsi="宋体" w:cs="宋体"/>
                <w:spacing w:val="3"/>
                <w:sz w:val="24"/>
                <w:szCs w:val="24"/>
              </w:rPr>
              <w:t>及微信号</w:t>
            </w:r>
          </w:p>
        </w:tc>
        <w:tc>
          <w:tcPr>
            <w:tcW w:w="2553" w:type="dxa"/>
            <w:gridSpan w:val="4"/>
            <w:vAlign w:val="center"/>
          </w:tcPr>
          <w:p w14:paraId="33B03F4D">
            <w:pPr>
              <w:ind w:left="105" w:leftChars="50" w:right="105" w:rightChar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968D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276" w:type="dxa"/>
            <w:vAlign w:val="center"/>
          </w:tcPr>
          <w:p w14:paraId="42573C82">
            <w:pPr>
              <w:ind w:left="105" w:leftChars="50" w:right="105" w:rightChars="5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5"/>
                <w:sz w:val="24"/>
                <w:szCs w:val="24"/>
              </w:rPr>
              <w:t>创办时间</w:t>
            </w:r>
          </w:p>
        </w:tc>
        <w:tc>
          <w:tcPr>
            <w:tcW w:w="1966" w:type="dxa"/>
            <w:gridSpan w:val="2"/>
            <w:vAlign w:val="center"/>
          </w:tcPr>
          <w:p w14:paraId="27B91DD8">
            <w:pPr>
              <w:ind w:left="105" w:leftChars="50" w:right="105" w:rightChar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03BAC06A">
            <w:pPr>
              <w:ind w:left="105" w:leftChars="50" w:right="105" w:rightChars="5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2"/>
                <w:sz w:val="24"/>
                <w:szCs w:val="24"/>
              </w:rPr>
              <w:t>注册资金</w:t>
            </w:r>
          </w:p>
        </w:tc>
        <w:tc>
          <w:tcPr>
            <w:tcW w:w="1238" w:type="dxa"/>
            <w:gridSpan w:val="2"/>
            <w:vAlign w:val="center"/>
          </w:tcPr>
          <w:p w14:paraId="2E7446ED">
            <w:pPr>
              <w:ind w:left="105" w:leftChars="50" w:right="105" w:rightChar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Align w:val="center"/>
          </w:tcPr>
          <w:p w14:paraId="3DD1B037">
            <w:pPr>
              <w:ind w:left="105" w:leftChars="50" w:right="105" w:rightChars="5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6"/>
                <w:sz w:val="24"/>
                <w:szCs w:val="24"/>
              </w:rPr>
              <w:t>单位性质</w:t>
            </w:r>
          </w:p>
        </w:tc>
        <w:tc>
          <w:tcPr>
            <w:tcW w:w="2553" w:type="dxa"/>
            <w:gridSpan w:val="4"/>
            <w:vAlign w:val="center"/>
          </w:tcPr>
          <w:p w14:paraId="3061F7B6">
            <w:pPr>
              <w:ind w:left="105" w:leftChars="50" w:right="105" w:rightChar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F6DB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76" w:type="dxa"/>
            <w:vAlign w:val="center"/>
          </w:tcPr>
          <w:p w14:paraId="051DCC45">
            <w:pPr>
              <w:ind w:left="105" w:leftChars="50" w:right="105" w:rightChars="5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4"/>
                <w:sz w:val="24"/>
                <w:szCs w:val="24"/>
              </w:rPr>
              <w:t>总资产</w:t>
            </w:r>
          </w:p>
          <w:p w14:paraId="6332171B">
            <w:pPr>
              <w:ind w:left="105" w:leftChars="50" w:right="105" w:rightChars="5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13"/>
                <w:sz w:val="24"/>
                <w:szCs w:val="24"/>
              </w:rPr>
              <w:t>(万元)</w:t>
            </w:r>
          </w:p>
        </w:tc>
        <w:tc>
          <w:tcPr>
            <w:tcW w:w="1966" w:type="dxa"/>
            <w:gridSpan w:val="2"/>
            <w:vAlign w:val="center"/>
          </w:tcPr>
          <w:p w14:paraId="13AD4ED0">
            <w:pPr>
              <w:ind w:left="105" w:leftChars="50" w:right="105" w:rightChar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7AB53988">
            <w:pPr>
              <w:ind w:left="105" w:leftChars="50" w:right="105" w:rightChars="50" w:firstLine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3"/>
                <w:sz w:val="24"/>
                <w:szCs w:val="24"/>
              </w:rPr>
              <w:t>职工数</w:t>
            </w:r>
          </w:p>
        </w:tc>
        <w:tc>
          <w:tcPr>
            <w:tcW w:w="1238" w:type="dxa"/>
            <w:gridSpan w:val="2"/>
            <w:vAlign w:val="center"/>
          </w:tcPr>
          <w:p w14:paraId="156D0A8C">
            <w:pPr>
              <w:ind w:left="105" w:leftChars="50" w:right="105" w:rightChar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Align w:val="center"/>
          </w:tcPr>
          <w:p w14:paraId="133A6551">
            <w:pPr>
              <w:ind w:left="105" w:leftChars="50" w:right="105" w:rightChars="5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3"/>
                <w:sz w:val="24"/>
                <w:szCs w:val="24"/>
              </w:rPr>
              <w:t>总收入</w:t>
            </w:r>
          </w:p>
          <w:p w14:paraId="424DA0B4">
            <w:pPr>
              <w:ind w:left="105" w:leftChars="50" w:right="105" w:rightChars="5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13"/>
                <w:sz w:val="24"/>
                <w:szCs w:val="24"/>
              </w:rPr>
              <w:t>(万元)</w:t>
            </w:r>
          </w:p>
        </w:tc>
        <w:tc>
          <w:tcPr>
            <w:tcW w:w="2553" w:type="dxa"/>
            <w:gridSpan w:val="4"/>
            <w:vAlign w:val="center"/>
          </w:tcPr>
          <w:p w14:paraId="371AEFC9">
            <w:pPr>
              <w:ind w:left="105" w:leftChars="50" w:right="105" w:rightChar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12AE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276" w:type="dxa"/>
            <w:vAlign w:val="center"/>
          </w:tcPr>
          <w:p w14:paraId="4EEE0E3A">
            <w:pPr>
              <w:ind w:right="105" w:rightChars="5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3"/>
                <w:sz w:val="24"/>
                <w:szCs w:val="24"/>
              </w:rPr>
              <w:t>单位简介</w:t>
            </w:r>
          </w:p>
        </w:tc>
        <w:tc>
          <w:tcPr>
            <w:tcW w:w="8624" w:type="dxa"/>
            <w:gridSpan w:val="14"/>
            <w:vAlign w:val="center"/>
          </w:tcPr>
          <w:p w14:paraId="1DA4AA6D">
            <w:pPr>
              <w:ind w:right="105" w:rightChars="5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10"/>
                <w:sz w:val="24"/>
                <w:szCs w:val="24"/>
              </w:rPr>
              <w:t>(可附页)</w:t>
            </w:r>
          </w:p>
        </w:tc>
      </w:tr>
      <w:tr w14:paraId="43E44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276" w:type="dxa"/>
            <w:vAlign w:val="center"/>
          </w:tcPr>
          <w:p w14:paraId="76A870ED">
            <w:pPr>
              <w:ind w:right="105" w:rightChars="5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sz w:val="24"/>
                <w:szCs w:val="24"/>
              </w:rPr>
              <w:t>单位荣誉</w:t>
            </w:r>
          </w:p>
        </w:tc>
        <w:tc>
          <w:tcPr>
            <w:tcW w:w="8624" w:type="dxa"/>
            <w:gridSpan w:val="14"/>
            <w:vAlign w:val="center"/>
          </w:tcPr>
          <w:p w14:paraId="370131E7">
            <w:pPr>
              <w:ind w:right="105" w:rightChars="5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10"/>
                <w:sz w:val="24"/>
                <w:szCs w:val="24"/>
              </w:rPr>
              <w:t>(可附页)</w:t>
            </w:r>
          </w:p>
        </w:tc>
      </w:tr>
      <w:tr w14:paraId="1BAC6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276" w:type="dxa"/>
            <w:vAlign w:val="center"/>
          </w:tcPr>
          <w:p w14:paraId="270C19B4">
            <w:pPr>
              <w:ind w:left="345" w:leftChars="50" w:right="105" w:rightChars="50" w:hanging="24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3"/>
                <w:sz w:val="24"/>
                <w:szCs w:val="24"/>
              </w:rPr>
              <w:t>入会</w:t>
            </w:r>
            <w:r>
              <w:rPr>
                <w:rFonts w:ascii="宋体" w:hAnsi="宋体" w:cs="宋体"/>
                <w:spacing w:val="7"/>
                <w:sz w:val="24"/>
                <w:szCs w:val="24"/>
              </w:rPr>
              <w:t>等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8624" w:type="dxa"/>
            <w:gridSpan w:val="14"/>
            <w:vAlign w:val="center"/>
          </w:tcPr>
          <w:p w14:paraId="1642CC82">
            <w:pPr>
              <w:ind w:right="105" w:rightChars="50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pacing w:val="3"/>
                <w:sz w:val="24"/>
                <w:szCs w:val="24"/>
                <w:lang w:eastAsia="zh-CN"/>
              </w:rPr>
              <w:t>□理事长单位</w:t>
            </w:r>
            <w:r>
              <w:rPr>
                <w:rFonts w:hint="eastAsia" w:ascii="宋体" w:hAnsi="宋体" w:cs="宋体"/>
                <w:spacing w:val="3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hAnsi="宋体" w:cs="宋体"/>
                <w:spacing w:val="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pacing w:val="3"/>
                <w:sz w:val="24"/>
                <w:szCs w:val="24"/>
                <w:lang w:eastAsia="zh-CN"/>
              </w:rPr>
              <w:t>副</w:t>
            </w:r>
            <w:r>
              <w:rPr>
                <w:rFonts w:ascii="宋体" w:hAnsi="宋体" w:cs="宋体"/>
                <w:spacing w:val="3"/>
                <w:sz w:val="24"/>
                <w:szCs w:val="24"/>
                <w:lang w:eastAsia="zh-CN"/>
              </w:rPr>
              <w:t>理事长单位</w:t>
            </w:r>
            <w:r>
              <w:rPr>
                <w:rFonts w:hint="eastAsia" w:ascii="宋体" w:hAnsi="宋体" w:cs="宋体"/>
                <w:spacing w:val="3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hAnsi="宋体" w:cs="宋体"/>
                <w:spacing w:val="3"/>
                <w:sz w:val="24"/>
                <w:szCs w:val="24"/>
                <w:lang w:eastAsia="zh-CN"/>
              </w:rPr>
              <w:t>□理事单位</w:t>
            </w:r>
            <w:r>
              <w:rPr>
                <w:rFonts w:hint="eastAsia" w:ascii="宋体" w:hAnsi="宋体" w:cs="宋体"/>
                <w:spacing w:val="3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hAnsi="宋体" w:cs="宋体"/>
                <w:spacing w:val="3"/>
                <w:sz w:val="24"/>
                <w:szCs w:val="24"/>
                <w:lang w:eastAsia="zh-CN"/>
              </w:rPr>
              <w:t>□会员</w:t>
            </w:r>
            <w:r>
              <w:rPr>
                <w:rFonts w:ascii="宋体" w:hAnsi="宋体" w:cs="宋体"/>
                <w:spacing w:val="2"/>
                <w:sz w:val="24"/>
                <w:szCs w:val="24"/>
                <w:lang w:eastAsia="zh-CN"/>
              </w:rPr>
              <w:t>单位</w:t>
            </w:r>
          </w:p>
        </w:tc>
      </w:tr>
      <w:tr w14:paraId="5535E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9900" w:type="dxa"/>
            <w:gridSpan w:val="15"/>
            <w:vAlign w:val="center"/>
          </w:tcPr>
          <w:p w14:paraId="3F1066A7">
            <w:pPr>
              <w:ind w:right="105" w:rightChars="50"/>
              <w:rPr>
                <w:rFonts w:ascii="宋体" w:hAnsi="宋体" w:cs="宋体"/>
                <w:sz w:val="24"/>
                <w:szCs w:val="24"/>
                <w:lang w:eastAsia="zh-CN"/>
              </w:rPr>
            </w:pPr>
          </w:p>
          <w:p w14:paraId="733EF1BA">
            <w:pPr>
              <w:ind w:right="105" w:rightChars="50"/>
              <w:rPr>
                <w:rFonts w:ascii="宋体" w:hAnsi="宋体" w:cs="宋体"/>
                <w:sz w:val="24"/>
                <w:szCs w:val="24"/>
                <w:lang w:eastAsia="zh-CN"/>
              </w:rPr>
            </w:pPr>
          </w:p>
          <w:p w14:paraId="50CC5D56">
            <w:pPr>
              <w:ind w:left="105" w:leftChars="50" w:right="105" w:rightChars="50"/>
              <w:jc w:val="center"/>
              <w:rPr>
                <w:rFonts w:ascii="宋体" w:hAnsi="宋体" w:cs="宋体"/>
                <w:sz w:val="24"/>
                <w:szCs w:val="24"/>
                <w:u w:val="single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申请入会单位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（加盖公章）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eastAsia="zh-CN"/>
              </w:rPr>
              <w:t xml:space="preserve">                                    </w:t>
            </w:r>
          </w:p>
          <w:p w14:paraId="4B259451">
            <w:pPr>
              <w:ind w:right="105" w:rightChars="50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14:paraId="7BB7CCBA">
            <w:pPr>
              <w:ind w:left="105" w:leftChars="50" w:right="105" w:rightChars="50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  <w:u w:val="single"/>
                <w:lang w:eastAsia="zh-CN"/>
              </w:rPr>
              <w:t xml:space="preserve">       </w:t>
            </w:r>
            <w:r>
              <w:rPr>
                <w:rFonts w:ascii="宋体" w:hAnsi="宋体" w:cs="宋体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pacing w:val="2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pacing w:val="38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3EEAC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</w:trPr>
        <w:tc>
          <w:tcPr>
            <w:tcW w:w="3392" w:type="dxa"/>
            <w:gridSpan w:val="4"/>
            <w:tcBorders>
              <w:right w:val="nil"/>
            </w:tcBorders>
            <w:vAlign w:val="center"/>
          </w:tcPr>
          <w:p w14:paraId="109BC89D">
            <w:pPr>
              <w:ind w:left="105" w:leftChars="50" w:right="105" w:rightChars="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1"/>
                <w:sz w:val="24"/>
                <w:szCs w:val="24"/>
              </w:rPr>
              <w:t>本会意见：</w:t>
            </w:r>
          </w:p>
        </w:tc>
        <w:tc>
          <w:tcPr>
            <w:tcW w:w="6508" w:type="dxa"/>
            <w:gridSpan w:val="11"/>
            <w:tcBorders>
              <w:left w:val="nil"/>
            </w:tcBorders>
            <w:vAlign w:val="center"/>
          </w:tcPr>
          <w:p w14:paraId="436BF0D3">
            <w:pPr>
              <w:ind w:left="105" w:leftChars="50" w:right="105" w:rightChars="50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F029490">
            <w:pPr>
              <w:ind w:left="105" w:leftChars="50" w:right="105" w:rightChars="50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10A1DD9">
            <w:pPr>
              <w:ind w:left="105" w:leftChars="50" w:right="105" w:rightChars="50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C27D6E3">
            <w:pPr>
              <w:ind w:left="105" w:leftChars="50" w:right="105" w:rightChars="5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盖章：</w:t>
            </w:r>
          </w:p>
          <w:p w14:paraId="5F6BA020">
            <w:pPr>
              <w:ind w:left="105" w:leftChars="50" w:right="105" w:rightChars="50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9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cs="宋体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pacing w:val="2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pacing w:val="38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4FF0F48A">
      <w:pPr>
        <w:spacing w:before="28" w:line="360" w:lineRule="auto"/>
        <w:ind w:left="105" w:leftChars="50" w:right="105" w:rightChars="50"/>
        <w:rPr>
          <w:rFonts w:hAnsi="宋体" w:cs="宋体"/>
          <w:bCs/>
          <w:sz w:val="24"/>
          <w:szCs w:val="24"/>
          <w:lang w:eastAsia="zh-CN"/>
        </w:rPr>
      </w:pPr>
      <w:r>
        <w:rPr>
          <w:rFonts w:hAnsi="宋体" w:cs="宋体"/>
          <w:sz w:val="24"/>
          <w:szCs w:val="24"/>
          <w:lang w:eastAsia="zh-CN"/>
        </w:rPr>
        <w:t>另附单位经营执照扫描件等证明材料。</w:t>
      </w:r>
    </w:p>
    <w:p w14:paraId="69E23376">
      <w:pPr>
        <w:spacing w:before="53" w:line="360" w:lineRule="auto"/>
        <w:ind w:left="105" w:leftChars="50" w:right="105" w:rightChars="50"/>
        <w:rPr>
          <w:rFonts w:hint="eastAsia" w:ascii="仿宋" w:hAnsi="仿宋" w:eastAsia="仿宋" w:cs="仿宋"/>
          <w:sz w:val="26"/>
          <w:szCs w:val="26"/>
          <w:lang w:eastAsia="zh-CN"/>
        </w:rPr>
        <w:sectPr>
          <w:footerReference r:id="rId4" w:type="default"/>
          <w:pgSz w:w="11900" w:h="16820"/>
          <w:pgMar w:top="1395" w:right="974" w:bottom="1182" w:left="1014" w:header="0" w:footer="954" w:gutter="0"/>
          <w:cols w:space="720" w:num="1"/>
        </w:sectPr>
      </w:pPr>
    </w:p>
    <w:p w14:paraId="25DD3433">
      <w:pPr>
        <w:spacing w:before="118" w:line="360" w:lineRule="auto"/>
        <w:ind w:left="105" w:leftChars="50" w:right="105" w:rightChars="50"/>
        <w:rPr>
          <w:rFonts w:hint="eastAsia" w:ascii="仿宋" w:hAnsi="仿宋" w:eastAsia="仿宋" w:cs="仿宋"/>
          <w:spacing w:val="-18"/>
          <w:sz w:val="25"/>
          <w:szCs w:val="25"/>
          <w:lang w:eastAsia="zh-CN"/>
        </w:rPr>
      </w:pPr>
      <w:r>
        <w:rPr>
          <w:rFonts w:ascii="宋体" w:hAnsi="宋体" w:eastAsia="宋体" w:cs="华文行楷"/>
          <w:b/>
          <w:bCs/>
          <w:spacing w:val="26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-1270</wp:posOffset>
            </wp:positionH>
            <wp:positionV relativeFrom="paragraph">
              <wp:posOffset>334645</wp:posOffset>
            </wp:positionV>
            <wp:extent cx="419100" cy="419100"/>
            <wp:effectExtent l="0" t="0" r="0" b="0"/>
            <wp:wrapNone/>
            <wp:docPr id="1817855544" name="图片 1" descr="会徽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855544" name="图片 1" descr="会徽1_副本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18"/>
          <w:sz w:val="25"/>
          <w:szCs w:val="25"/>
          <w:lang w:eastAsia="zh-CN"/>
        </w:rPr>
        <w:t>附</w:t>
      </w:r>
      <w:r>
        <w:rPr>
          <w:rFonts w:ascii="仿宋" w:hAnsi="仿宋" w:eastAsia="仿宋" w:cs="仿宋"/>
          <w:spacing w:val="-24"/>
          <w:sz w:val="25"/>
          <w:szCs w:val="25"/>
          <w:lang w:eastAsia="zh-CN"/>
        </w:rPr>
        <w:t xml:space="preserve"> </w:t>
      </w:r>
      <w:r>
        <w:rPr>
          <w:rFonts w:ascii="仿宋" w:hAnsi="仿宋" w:eastAsia="仿宋" w:cs="仿宋"/>
          <w:spacing w:val="-18"/>
          <w:sz w:val="25"/>
          <w:szCs w:val="25"/>
          <w:lang w:eastAsia="zh-CN"/>
        </w:rPr>
        <w:t>件</w:t>
      </w:r>
      <w:r>
        <w:rPr>
          <w:rFonts w:ascii="仿宋" w:hAnsi="仿宋" w:eastAsia="仿宋" w:cs="仿宋"/>
          <w:spacing w:val="-17"/>
          <w:sz w:val="25"/>
          <w:szCs w:val="25"/>
          <w:lang w:eastAsia="zh-CN"/>
        </w:rPr>
        <w:t xml:space="preserve"> </w:t>
      </w:r>
      <w:r>
        <w:rPr>
          <w:rFonts w:ascii="仿宋" w:hAnsi="仿宋" w:eastAsia="仿宋" w:cs="仿宋"/>
          <w:spacing w:val="-18"/>
          <w:sz w:val="25"/>
          <w:szCs w:val="25"/>
          <w:lang w:eastAsia="zh-CN"/>
        </w:rPr>
        <w:t>二</w:t>
      </w:r>
      <w:r>
        <w:rPr>
          <w:rFonts w:ascii="仿宋" w:hAnsi="仿宋" w:eastAsia="仿宋" w:cs="仿宋"/>
          <w:spacing w:val="-43"/>
          <w:sz w:val="25"/>
          <w:szCs w:val="25"/>
          <w:lang w:eastAsia="zh-CN"/>
        </w:rPr>
        <w:t xml:space="preserve"> </w:t>
      </w:r>
      <w:r>
        <w:rPr>
          <w:rFonts w:ascii="仿宋" w:hAnsi="仿宋" w:eastAsia="仿宋" w:cs="仿宋"/>
          <w:spacing w:val="-18"/>
          <w:sz w:val="25"/>
          <w:szCs w:val="25"/>
          <w:lang w:eastAsia="zh-CN"/>
        </w:rPr>
        <w:t>：</w:t>
      </w:r>
    </w:p>
    <w:p w14:paraId="32284572">
      <w:pPr>
        <w:spacing w:after="240"/>
        <w:ind w:right="105" w:rightChars="50"/>
        <w:jc w:val="center"/>
        <w:rPr>
          <w:rFonts w:hint="eastAsia" w:ascii="华文行楷" w:hAnsi="华文行楷" w:eastAsia="华文行楷" w:cs="华文行楷"/>
          <w:sz w:val="32"/>
          <w:szCs w:val="32"/>
          <w:lang w:eastAsia="zh-CN"/>
        </w:rPr>
      </w:pPr>
      <w:r>
        <w:rPr>
          <w:rFonts w:ascii="宋体" w:hAnsi="宋体" w:eastAsia="宋体" w:cs="华文行楷"/>
          <w:b/>
          <w:bCs/>
          <w:spacing w:val="26"/>
          <w:sz w:val="32"/>
          <w:szCs w:val="32"/>
          <w:lang w:eastAsia="zh-CN"/>
        </w:rPr>
        <w:t>安徽省生产力促进中心联合会个人会员入会登记表</w:t>
      </w:r>
    </w:p>
    <w:tbl>
      <w:tblPr>
        <w:tblStyle w:val="8"/>
        <w:tblW w:w="99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1437"/>
        <w:gridCol w:w="831"/>
        <w:gridCol w:w="851"/>
        <w:gridCol w:w="1275"/>
        <w:gridCol w:w="567"/>
        <w:gridCol w:w="8"/>
        <w:gridCol w:w="844"/>
        <w:gridCol w:w="2850"/>
      </w:tblGrid>
      <w:tr w14:paraId="03912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66" w:type="dxa"/>
            <w:vAlign w:val="center"/>
          </w:tcPr>
          <w:p w14:paraId="4DFCF3BD">
            <w:pPr>
              <w:pStyle w:val="9"/>
              <w:ind w:left="105" w:leftChars="50" w:right="105" w:rightChars="50"/>
              <w:jc w:val="center"/>
              <w:rPr>
                <w:rFonts w:hint="eastAsia"/>
              </w:rPr>
            </w:pPr>
            <w:r>
              <w:rPr>
                <w:spacing w:val="16"/>
              </w:rPr>
              <w:t>姓名</w:t>
            </w:r>
          </w:p>
        </w:tc>
        <w:tc>
          <w:tcPr>
            <w:tcW w:w="1437" w:type="dxa"/>
            <w:vAlign w:val="center"/>
          </w:tcPr>
          <w:p w14:paraId="7C1F84E1">
            <w:pPr>
              <w:ind w:left="105" w:leftChars="50" w:right="105" w:rightChars="5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6039A92B">
            <w:pPr>
              <w:pStyle w:val="9"/>
              <w:ind w:left="105" w:leftChars="50" w:right="105" w:rightChars="50"/>
              <w:jc w:val="center"/>
              <w:rPr>
                <w:rFonts w:hint="eastAsia"/>
              </w:rPr>
            </w:pPr>
            <w:r>
              <w:rPr>
                <w:spacing w:val="10"/>
              </w:rPr>
              <w:t>性别</w:t>
            </w:r>
          </w:p>
        </w:tc>
        <w:tc>
          <w:tcPr>
            <w:tcW w:w="851" w:type="dxa"/>
            <w:vAlign w:val="center"/>
          </w:tcPr>
          <w:p w14:paraId="1F1BB329">
            <w:pPr>
              <w:ind w:left="105" w:leftChars="50" w:right="105" w:rightChars="5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4B4EBE3">
            <w:pPr>
              <w:pStyle w:val="9"/>
              <w:ind w:left="105" w:leftChars="50" w:right="105" w:rightChars="50"/>
              <w:jc w:val="center"/>
              <w:rPr>
                <w:rFonts w:hint="eastAsia"/>
              </w:rPr>
            </w:pPr>
            <w:r>
              <w:rPr>
                <w:spacing w:val="5"/>
              </w:rPr>
              <w:t>身份</w:t>
            </w:r>
            <w:r>
              <w:rPr>
                <w:spacing w:val="7"/>
              </w:rPr>
              <w:t>证号</w:t>
            </w:r>
          </w:p>
        </w:tc>
        <w:tc>
          <w:tcPr>
            <w:tcW w:w="4269" w:type="dxa"/>
            <w:gridSpan w:val="4"/>
            <w:vAlign w:val="center"/>
          </w:tcPr>
          <w:p w14:paraId="2BCA1B96">
            <w:pPr>
              <w:ind w:left="105" w:leftChars="50" w:right="105" w:rightChars="50"/>
              <w:jc w:val="center"/>
              <w:rPr>
                <w:sz w:val="24"/>
                <w:szCs w:val="24"/>
              </w:rPr>
            </w:pPr>
          </w:p>
        </w:tc>
      </w:tr>
      <w:tr w14:paraId="47FB7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66" w:type="dxa"/>
            <w:vAlign w:val="center"/>
          </w:tcPr>
          <w:p w14:paraId="724D2251">
            <w:pPr>
              <w:pStyle w:val="9"/>
              <w:ind w:left="105" w:leftChars="50" w:right="105" w:rightChars="50"/>
              <w:jc w:val="center"/>
              <w:rPr>
                <w:rFonts w:hint="eastAsia"/>
                <w:spacing w:val="16"/>
              </w:rPr>
            </w:pPr>
            <w:r>
              <w:rPr>
                <w:spacing w:val="4"/>
              </w:rPr>
              <w:t>单位</w:t>
            </w:r>
          </w:p>
        </w:tc>
        <w:tc>
          <w:tcPr>
            <w:tcW w:w="4394" w:type="dxa"/>
            <w:gridSpan w:val="4"/>
            <w:vAlign w:val="center"/>
          </w:tcPr>
          <w:p w14:paraId="142A62E2">
            <w:pPr>
              <w:pStyle w:val="9"/>
              <w:ind w:left="105" w:leftChars="50" w:right="105" w:rightChars="50"/>
              <w:jc w:val="center"/>
              <w:rPr>
                <w:rFonts w:hint="eastAsia"/>
                <w:spacing w:val="5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3920297B">
            <w:pPr>
              <w:pStyle w:val="9"/>
              <w:ind w:left="105" w:leftChars="50" w:right="105" w:rightChars="50"/>
              <w:jc w:val="center"/>
              <w:rPr>
                <w:rFonts w:hint="eastAsia"/>
                <w:spacing w:val="4"/>
              </w:rPr>
            </w:pPr>
            <w:r>
              <w:rPr>
                <w:spacing w:val="5"/>
              </w:rPr>
              <w:t>职</w:t>
            </w:r>
            <w:r>
              <w:rPr>
                <w:rFonts w:hint="eastAsia"/>
                <w:spacing w:val="5"/>
              </w:rPr>
              <w:t>务</w:t>
            </w:r>
            <w:r>
              <w:rPr>
                <w:rFonts w:hint="eastAsia"/>
                <w:spacing w:val="5"/>
                <w:lang w:eastAsia="zh-CN"/>
              </w:rPr>
              <w:t>/</w:t>
            </w:r>
            <w:r>
              <w:rPr>
                <w:spacing w:val="5"/>
              </w:rPr>
              <w:t>职称</w:t>
            </w:r>
          </w:p>
        </w:tc>
        <w:tc>
          <w:tcPr>
            <w:tcW w:w="2850" w:type="dxa"/>
            <w:vAlign w:val="center"/>
          </w:tcPr>
          <w:p w14:paraId="21E42210">
            <w:pPr>
              <w:ind w:left="105" w:leftChars="50" w:right="105" w:rightChars="50"/>
              <w:jc w:val="center"/>
              <w:rPr>
                <w:sz w:val="24"/>
                <w:szCs w:val="24"/>
              </w:rPr>
            </w:pPr>
          </w:p>
        </w:tc>
      </w:tr>
      <w:tr w14:paraId="3F4F8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66" w:type="dxa"/>
            <w:vAlign w:val="center"/>
          </w:tcPr>
          <w:p w14:paraId="147CEFD1">
            <w:pPr>
              <w:pStyle w:val="9"/>
              <w:ind w:left="105" w:leftChars="50" w:right="105" w:rightChars="50"/>
              <w:jc w:val="center"/>
              <w:rPr>
                <w:rFonts w:hint="eastAsia"/>
              </w:rPr>
            </w:pPr>
            <w:r>
              <w:rPr>
                <w:spacing w:val="5"/>
              </w:rPr>
              <w:t>地址</w:t>
            </w:r>
          </w:p>
        </w:tc>
        <w:tc>
          <w:tcPr>
            <w:tcW w:w="4961" w:type="dxa"/>
            <w:gridSpan w:val="5"/>
            <w:vAlign w:val="center"/>
          </w:tcPr>
          <w:p w14:paraId="1808E032">
            <w:pPr>
              <w:ind w:left="105" w:leftChars="50" w:right="105" w:rightChars="5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278DABA4">
            <w:pPr>
              <w:ind w:left="105" w:leftChars="50" w:right="105" w:rightChars="50"/>
              <w:jc w:val="center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邮箱</w:t>
            </w:r>
          </w:p>
        </w:tc>
        <w:tc>
          <w:tcPr>
            <w:tcW w:w="2850" w:type="dxa"/>
            <w:vAlign w:val="center"/>
          </w:tcPr>
          <w:p w14:paraId="00FE8561">
            <w:pPr>
              <w:ind w:left="105" w:leftChars="50" w:right="105" w:rightChars="50"/>
              <w:jc w:val="center"/>
              <w:rPr>
                <w:sz w:val="24"/>
                <w:szCs w:val="24"/>
              </w:rPr>
            </w:pPr>
          </w:p>
        </w:tc>
      </w:tr>
      <w:tr w14:paraId="155A0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66" w:type="dxa"/>
            <w:vAlign w:val="center"/>
          </w:tcPr>
          <w:p w14:paraId="6855EA2A">
            <w:pPr>
              <w:pStyle w:val="9"/>
              <w:ind w:left="105" w:leftChars="50" w:right="105" w:rightChars="50"/>
              <w:jc w:val="center"/>
              <w:rPr>
                <w:rFonts w:hint="eastAsia"/>
              </w:rPr>
            </w:pPr>
            <w:r>
              <w:t>QQ</w:t>
            </w:r>
            <w:r>
              <w:rPr>
                <w:rFonts w:hint="eastAsia"/>
                <w:spacing w:val="3"/>
                <w:lang w:eastAsia="zh-CN"/>
              </w:rPr>
              <w:t>/</w:t>
            </w:r>
            <w:r>
              <w:rPr>
                <w:spacing w:val="3"/>
              </w:rPr>
              <w:t>微信</w:t>
            </w:r>
          </w:p>
        </w:tc>
        <w:tc>
          <w:tcPr>
            <w:tcW w:w="4969" w:type="dxa"/>
            <w:gridSpan w:val="6"/>
            <w:vAlign w:val="center"/>
          </w:tcPr>
          <w:p w14:paraId="43052A18">
            <w:pPr>
              <w:ind w:left="105" w:leftChars="50" w:right="105" w:rightChars="5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382CB695">
            <w:pPr>
              <w:pStyle w:val="9"/>
              <w:ind w:left="105" w:leftChars="50" w:right="105" w:rightChars="50"/>
              <w:jc w:val="center"/>
              <w:rPr>
                <w:rFonts w:hint="eastAsia"/>
              </w:rPr>
            </w:pPr>
            <w:r>
              <w:rPr>
                <w:spacing w:val="-3"/>
              </w:rPr>
              <w:t>手机</w:t>
            </w:r>
          </w:p>
        </w:tc>
        <w:tc>
          <w:tcPr>
            <w:tcW w:w="2850" w:type="dxa"/>
            <w:vAlign w:val="center"/>
          </w:tcPr>
          <w:p w14:paraId="26654022">
            <w:pPr>
              <w:ind w:left="105" w:leftChars="50" w:right="105" w:rightChars="50"/>
              <w:jc w:val="center"/>
              <w:rPr>
                <w:sz w:val="24"/>
                <w:szCs w:val="24"/>
              </w:rPr>
            </w:pPr>
          </w:p>
        </w:tc>
      </w:tr>
      <w:tr w14:paraId="5E532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6" w:hRule="atLeast"/>
        </w:trPr>
        <w:tc>
          <w:tcPr>
            <w:tcW w:w="1266" w:type="dxa"/>
            <w:vAlign w:val="center"/>
          </w:tcPr>
          <w:p w14:paraId="3B05EFDE">
            <w:pPr>
              <w:pStyle w:val="9"/>
              <w:ind w:left="105" w:leftChars="50" w:right="105" w:rightChars="50"/>
              <w:jc w:val="center"/>
              <w:rPr>
                <w:rFonts w:hint="eastAsia"/>
              </w:rPr>
            </w:pPr>
            <w:r>
              <w:rPr>
                <w:spacing w:val="4"/>
              </w:rPr>
              <w:t>本人简历</w:t>
            </w:r>
          </w:p>
        </w:tc>
        <w:tc>
          <w:tcPr>
            <w:tcW w:w="8663" w:type="dxa"/>
            <w:gridSpan w:val="8"/>
            <w:vAlign w:val="center"/>
          </w:tcPr>
          <w:p w14:paraId="6DCFF768">
            <w:pPr>
              <w:pStyle w:val="9"/>
              <w:ind w:left="105" w:leftChars="50" w:right="105" w:rightChars="50"/>
              <w:jc w:val="center"/>
              <w:rPr>
                <w:rFonts w:hint="eastAsia"/>
              </w:rPr>
            </w:pPr>
            <w:r>
              <w:rPr>
                <w:spacing w:val="10"/>
              </w:rPr>
              <w:t>(可附页)</w:t>
            </w:r>
          </w:p>
        </w:tc>
      </w:tr>
      <w:tr w14:paraId="114AA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266" w:type="dxa"/>
            <w:vAlign w:val="center"/>
          </w:tcPr>
          <w:p w14:paraId="38601E75">
            <w:pPr>
              <w:pStyle w:val="9"/>
              <w:ind w:left="105" w:leftChars="50" w:right="105" w:rightChars="50"/>
              <w:jc w:val="center"/>
              <w:rPr>
                <w:rFonts w:hint="eastAsia"/>
              </w:rPr>
            </w:pPr>
            <w:r>
              <w:rPr>
                <w:spacing w:val="2"/>
              </w:rPr>
              <w:t>主要业绩</w:t>
            </w:r>
          </w:p>
        </w:tc>
        <w:tc>
          <w:tcPr>
            <w:tcW w:w="8663" w:type="dxa"/>
            <w:gridSpan w:val="8"/>
            <w:vAlign w:val="center"/>
          </w:tcPr>
          <w:p w14:paraId="5A7D3AEE">
            <w:pPr>
              <w:pStyle w:val="9"/>
              <w:ind w:left="105" w:leftChars="50" w:right="105" w:rightChars="50"/>
              <w:jc w:val="center"/>
              <w:rPr>
                <w:rFonts w:hint="eastAsia"/>
              </w:rPr>
            </w:pPr>
            <w:r>
              <w:rPr>
                <w:spacing w:val="10"/>
              </w:rPr>
              <w:t>(可附页)</w:t>
            </w:r>
          </w:p>
        </w:tc>
      </w:tr>
      <w:tr w14:paraId="3D412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</w:trPr>
        <w:tc>
          <w:tcPr>
            <w:tcW w:w="1266" w:type="dxa"/>
            <w:vAlign w:val="center"/>
          </w:tcPr>
          <w:p w14:paraId="77074789">
            <w:pPr>
              <w:pStyle w:val="9"/>
              <w:ind w:left="105" w:leftChars="50" w:right="105" w:rightChars="50"/>
              <w:jc w:val="center"/>
              <w:rPr>
                <w:rFonts w:hint="eastAsia"/>
              </w:rPr>
            </w:pPr>
            <w:r>
              <w:rPr>
                <w:spacing w:val="4"/>
              </w:rPr>
              <w:t>对本会的</w:t>
            </w:r>
            <w:r>
              <w:rPr>
                <w:spacing w:val="2"/>
              </w:rPr>
              <w:t>建议</w:t>
            </w:r>
          </w:p>
        </w:tc>
        <w:tc>
          <w:tcPr>
            <w:tcW w:w="8663" w:type="dxa"/>
            <w:gridSpan w:val="8"/>
            <w:vAlign w:val="center"/>
          </w:tcPr>
          <w:p w14:paraId="6D505105">
            <w:pPr>
              <w:ind w:left="105" w:leftChars="50" w:right="105" w:rightChars="50"/>
              <w:jc w:val="center"/>
              <w:rPr>
                <w:sz w:val="24"/>
                <w:szCs w:val="24"/>
              </w:rPr>
            </w:pPr>
          </w:p>
        </w:tc>
      </w:tr>
      <w:tr w14:paraId="725E0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9929" w:type="dxa"/>
            <w:gridSpan w:val="9"/>
            <w:vAlign w:val="center"/>
          </w:tcPr>
          <w:p w14:paraId="08CAA62B">
            <w:pPr>
              <w:pStyle w:val="9"/>
              <w:ind w:right="105" w:rightChars="50"/>
              <w:rPr>
                <w:rFonts w:hint="eastAsia"/>
                <w:spacing w:val="-1"/>
                <w:lang w:eastAsia="zh-CN"/>
              </w:rPr>
            </w:pPr>
          </w:p>
          <w:p w14:paraId="615586F3">
            <w:pPr>
              <w:pStyle w:val="9"/>
              <w:ind w:left="105" w:leftChars="50" w:right="105" w:rightChars="50"/>
              <w:jc w:val="center"/>
              <w:rPr>
                <w:rFonts w:hint="eastAsia"/>
                <w:u w:val="single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                               入会</w:t>
            </w:r>
            <w:r>
              <w:rPr>
                <w:spacing w:val="-1"/>
                <w:lang w:eastAsia="zh-CN"/>
              </w:rPr>
              <w:t>申请人：</w:t>
            </w:r>
            <w:r>
              <w:rPr>
                <w:rFonts w:hint="eastAsia"/>
                <w:spacing w:val="-1"/>
                <w:u w:val="single"/>
                <w:lang w:eastAsia="zh-CN"/>
              </w:rPr>
              <w:t xml:space="preserve">                </w:t>
            </w:r>
          </w:p>
          <w:p w14:paraId="2927157C">
            <w:pPr>
              <w:ind w:right="105" w:rightChars="50"/>
              <w:rPr>
                <w:rFonts w:eastAsiaTheme="minorEastAsia"/>
                <w:sz w:val="24"/>
                <w:szCs w:val="24"/>
                <w:lang w:eastAsia="zh-CN"/>
              </w:rPr>
            </w:pPr>
          </w:p>
          <w:p w14:paraId="5B6FFD87">
            <w:pPr>
              <w:pStyle w:val="9"/>
              <w:ind w:left="105" w:leftChars="50" w:right="105" w:rightChars="50"/>
              <w:jc w:val="right"/>
              <w:rPr>
                <w:rFonts w:hint="eastAsia"/>
              </w:rPr>
            </w:pPr>
            <w:r>
              <w:rPr>
                <w:rFonts w:hint="eastAsia"/>
                <w:spacing w:val="-9"/>
                <w:u w:val="single"/>
                <w:lang w:eastAsia="zh-CN"/>
              </w:rPr>
              <w:t xml:space="preserve">       </w:t>
            </w:r>
            <w:r>
              <w:rPr>
                <w:spacing w:val="-9"/>
              </w:rPr>
              <w:t>年</w:t>
            </w:r>
            <w:r>
              <w:rPr>
                <w:rFonts w:hint="eastAsia"/>
                <w:spacing w:val="43"/>
                <w:u w:val="single"/>
                <w:lang w:eastAsia="zh-CN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rFonts w:hint="eastAsia"/>
                <w:spacing w:val="80"/>
                <w:u w:val="single"/>
                <w:lang w:eastAsia="zh-CN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 w14:paraId="2EEF5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</w:trPr>
        <w:tc>
          <w:tcPr>
            <w:tcW w:w="9929" w:type="dxa"/>
            <w:gridSpan w:val="9"/>
            <w:vAlign w:val="center"/>
          </w:tcPr>
          <w:p w14:paraId="1C8545E5">
            <w:pPr>
              <w:pStyle w:val="9"/>
              <w:ind w:left="105" w:leftChars="50" w:right="105" w:rightChars="50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本会意见：</w:t>
            </w:r>
          </w:p>
          <w:p w14:paraId="3FD7215B">
            <w:pPr>
              <w:ind w:left="105" w:leftChars="50" w:right="105" w:rightChars="50"/>
              <w:rPr>
                <w:rFonts w:eastAsiaTheme="minorEastAsia"/>
                <w:sz w:val="24"/>
                <w:szCs w:val="24"/>
                <w:lang w:eastAsia="zh-CN"/>
              </w:rPr>
            </w:pPr>
          </w:p>
          <w:p w14:paraId="3B277E9E">
            <w:pPr>
              <w:ind w:left="105" w:leftChars="50" w:right="105" w:rightChars="50"/>
              <w:rPr>
                <w:rFonts w:eastAsiaTheme="minorEastAsia"/>
                <w:sz w:val="24"/>
                <w:szCs w:val="24"/>
                <w:lang w:eastAsia="zh-CN"/>
              </w:rPr>
            </w:pPr>
          </w:p>
          <w:p w14:paraId="75315613">
            <w:pPr>
              <w:pStyle w:val="9"/>
              <w:ind w:left="105" w:leftChars="50" w:right="105" w:rightChars="50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 xml:space="preserve">                                               </w:t>
            </w:r>
            <w:r>
              <w:rPr>
                <w:spacing w:val="-2"/>
                <w:lang w:eastAsia="zh-CN"/>
              </w:rPr>
              <w:t>盖章：</w:t>
            </w:r>
          </w:p>
          <w:p w14:paraId="00C01F93">
            <w:pPr>
              <w:pStyle w:val="9"/>
              <w:ind w:left="105" w:leftChars="50" w:right="105" w:rightChars="50"/>
              <w:rPr>
                <w:rFonts w:hint="eastAsia"/>
                <w:lang w:eastAsia="zh-CN"/>
              </w:rPr>
            </w:pPr>
          </w:p>
          <w:p w14:paraId="658809DD">
            <w:pPr>
              <w:pStyle w:val="9"/>
              <w:ind w:left="105" w:leftChars="50" w:right="105" w:rightChars="5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9"/>
                <w:u w:val="single"/>
                <w:lang w:eastAsia="zh-CN"/>
              </w:rPr>
              <w:t xml:space="preserve">         </w:t>
            </w:r>
            <w:r>
              <w:rPr>
                <w:spacing w:val="-9"/>
                <w:lang w:eastAsia="zh-CN"/>
              </w:rPr>
              <w:t>年</w:t>
            </w:r>
            <w:r>
              <w:rPr>
                <w:rFonts w:hint="eastAsia"/>
                <w:spacing w:val="43"/>
                <w:u w:val="single"/>
                <w:lang w:eastAsia="zh-CN"/>
              </w:rPr>
              <w:t xml:space="preserve">  </w:t>
            </w:r>
            <w:r>
              <w:rPr>
                <w:spacing w:val="-9"/>
                <w:lang w:eastAsia="zh-CN"/>
              </w:rPr>
              <w:t>月</w:t>
            </w:r>
            <w:r>
              <w:rPr>
                <w:rFonts w:hint="eastAsia"/>
                <w:spacing w:val="80"/>
                <w:u w:val="single"/>
                <w:lang w:eastAsia="zh-CN"/>
              </w:rPr>
              <w:t xml:space="preserve">  </w:t>
            </w:r>
            <w:r>
              <w:rPr>
                <w:spacing w:val="-9"/>
                <w:lang w:eastAsia="zh-CN"/>
              </w:rPr>
              <w:t>日</w:t>
            </w:r>
          </w:p>
        </w:tc>
      </w:tr>
    </w:tbl>
    <w:p w14:paraId="2FEB3981">
      <w:pPr>
        <w:spacing w:before="81" w:line="360" w:lineRule="auto"/>
        <w:ind w:right="105" w:rightChars="50"/>
        <w:rPr>
          <w:rFonts w:hint="eastAsia" w:ascii="宋体" w:hAnsi="宋体" w:eastAsia="宋体" w:cs="仿宋"/>
          <w:sz w:val="24"/>
          <w:szCs w:val="24"/>
          <w:lang w:eastAsia="zh-CN"/>
        </w:rPr>
      </w:pPr>
      <w:r>
        <w:rPr>
          <w:rFonts w:ascii="宋体" w:hAnsi="宋体" w:eastAsia="宋体" w:cs="仿宋"/>
          <w:spacing w:val="-1"/>
          <w:sz w:val="24"/>
          <w:szCs w:val="24"/>
          <w:lang w:eastAsia="zh-CN"/>
        </w:rPr>
        <w:t>另附申请人身份证(正反面)照片等证明材料</w:t>
      </w:r>
      <w:r>
        <w:rPr>
          <w:rFonts w:hint="eastAsia" w:ascii="宋体" w:hAnsi="宋体" w:eastAsia="宋体" w:cs="仿宋"/>
          <w:spacing w:val="-1"/>
          <w:sz w:val="24"/>
          <w:szCs w:val="24"/>
          <w:lang w:eastAsia="zh-CN"/>
        </w:rPr>
        <w:t>。</w:t>
      </w:r>
    </w:p>
    <w:sectPr>
      <w:footerReference r:id="rId5" w:type="default"/>
      <w:pgSz w:w="11900" w:h="16820"/>
      <w:pgMar w:top="1395" w:right="974" w:bottom="1182" w:left="1014" w:header="0" w:footer="95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BA976">
    <w:pPr>
      <w:pStyle w:val="2"/>
      <w:spacing w:line="211" w:lineRule="auto"/>
      <w:ind w:left="3389"/>
      <w:rPr>
        <w:rFonts w:hint="eastAsia"/>
      </w:rPr>
    </w:pPr>
    <w:r>
      <w:rPr>
        <w:spacing w:val="-12"/>
      </w:rPr>
      <w:t>第</w:t>
    </w:r>
    <w:r>
      <w:rPr>
        <w:spacing w:val="-11"/>
      </w:rPr>
      <w:t xml:space="preserve"> </w:t>
    </w:r>
    <w:r>
      <w:rPr>
        <w:spacing w:val="-12"/>
      </w:rPr>
      <w:t>1</w:t>
    </w:r>
    <w:r>
      <w:rPr>
        <w:spacing w:val="-18"/>
      </w:rPr>
      <w:t xml:space="preserve"> </w:t>
    </w:r>
    <w:r>
      <w:rPr>
        <w:spacing w:val="-12"/>
      </w:rPr>
      <w:t>1</w:t>
    </w:r>
    <w:r>
      <w:rPr>
        <w:spacing w:val="-22"/>
      </w:rPr>
      <w:t xml:space="preserve"> </w:t>
    </w:r>
    <w:r>
      <w:rPr>
        <w:spacing w:val="-12"/>
      </w:rPr>
      <w:t>页</w:t>
    </w:r>
    <w:r>
      <w:rPr>
        <w:spacing w:val="-25"/>
      </w:rPr>
      <w:t xml:space="preserve"> </w:t>
    </w:r>
    <w:r>
      <w:rPr>
        <w:spacing w:val="-12"/>
      </w:rPr>
      <w:t>共</w:t>
    </w:r>
    <w:r>
      <w:rPr>
        <w:spacing w:val="-18"/>
      </w:rPr>
      <w:t xml:space="preserve"> </w:t>
    </w:r>
    <w:r>
      <w:rPr>
        <w:spacing w:val="-12"/>
      </w:rPr>
      <w:t>1</w:t>
    </w:r>
    <w:r>
      <w:rPr>
        <w:spacing w:val="-27"/>
      </w:rPr>
      <w:t xml:space="preserve"> </w:t>
    </w:r>
    <w:r>
      <w:rPr>
        <w:spacing w:val="-12"/>
      </w:rPr>
      <w:t>3</w:t>
    </w:r>
    <w:r>
      <w:rPr>
        <w:spacing w:val="-22"/>
      </w:rPr>
      <w:t xml:space="preserve"> </w:t>
    </w:r>
    <w:r>
      <w:rPr>
        <w:spacing w:val="-12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C08D7">
    <w:pPr>
      <w:pStyle w:val="2"/>
      <w:spacing w:line="211" w:lineRule="auto"/>
      <w:ind w:left="4184"/>
      <w:rPr>
        <w:rFonts w:hint="eastAsia"/>
      </w:rPr>
    </w:pPr>
    <w:r>
      <w:rPr>
        <w:spacing w:val="-10"/>
      </w:rPr>
      <w:t>第</w:t>
    </w:r>
    <w:r>
      <w:rPr>
        <w:spacing w:val="-18"/>
      </w:rPr>
      <w:t xml:space="preserve"> </w:t>
    </w:r>
    <w:r>
      <w:rPr>
        <w:spacing w:val="-10"/>
      </w:rPr>
      <w:t>1</w:t>
    </w:r>
    <w:r>
      <w:rPr>
        <w:spacing w:val="-30"/>
      </w:rPr>
      <w:t xml:space="preserve"> </w:t>
    </w:r>
    <w:r>
      <w:rPr>
        <w:spacing w:val="-10"/>
      </w:rPr>
      <w:t>2</w:t>
    </w:r>
    <w:r>
      <w:rPr>
        <w:spacing w:val="-23"/>
      </w:rPr>
      <w:t xml:space="preserve"> </w:t>
    </w:r>
    <w:r>
      <w:rPr>
        <w:spacing w:val="-10"/>
      </w:rPr>
      <w:t>页</w:t>
    </w:r>
    <w:r>
      <w:rPr>
        <w:spacing w:val="-27"/>
      </w:rPr>
      <w:t xml:space="preserve"> </w:t>
    </w:r>
    <w:r>
      <w:rPr>
        <w:spacing w:val="-10"/>
      </w:rPr>
      <w:t>共</w:t>
    </w:r>
    <w:r>
      <w:rPr>
        <w:spacing w:val="-19"/>
      </w:rPr>
      <w:t xml:space="preserve"> </w:t>
    </w:r>
    <w:r>
      <w:rPr>
        <w:spacing w:val="-10"/>
      </w:rPr>
      <w:t>1</w:t>
    </w:r>
    <w:r>
      <w:rPr>
        <w:spacing w:val="-29"/>
      </w:rPr>
      <w:t xml:space="preserve"> </w:t>
    </w:r>
    <w:r>
      <w:rPr>
        <w:spacing w:val="-10"/>
      </w:rPr>
      <w:t>3</w:t>
    </w:r>
    <w:r>
      <w:rPr>
        <w:spacing w:val="-23"/>
      </w:rPr>
      <w:t xml:space="preserve"> </w:t>
    </w:r>
    <w:r>
      <w:rPr>
        <w:spacing w:val="-10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5A46B">
    <w:pPr>
      <w:pStyle w:val="2"/>
      <w:spacing w:line="211" w:lineRule="auto"/>
      <w:ind w:left="4184"/>
      <w:rPr>
        <w:rFonts w:hint="eastAsia"/>
      </w:rPr>
    </w:pPr>
    <w:r>
      <w:rPr>
        <w:spacing w:val="-10"/>
      </w:rPr>
      <w:t>第</w:t>
    </w:r>
    <w:r>
      <w:rPr>
        <w:spacing w:val="-18"/>
      </w:rPr>
      <w:t xml:space="preserve"> </w:t>
    </w:r>
    <w:r>
      <w:rPr>
        <w:spacing w:val="-10"/>
      </w:rPr>
      <w:t>1</w:t>
    </w:r>
    <w:r>
      <w:rPr>
        <w:spacing w:val="-33"/>
      </w:rPr>
      <w:t xml:space="preserve"> </w:t>
    </w:r>
    <w:r>
      <w:rPr>
        <w:spacing w:val="-10"/>
      </w:rPr>
      <w:t>3</w:t>
    </w:r>
    <w:r>
      <w:rPr>
        <w:spacing w:val="-28"/>
      </w:rPr>
      <w:t xml:space="preserve"> </w:t>
    </w:r>
    <w:r>
      <w:rPr>
        <w:spacing w:val="-10"/>
      </w:rPr>
      <w:t>页</w:t>
    </w:r>
    <w:r>
      <w:rPr>
        <w:spacing w:val="-31"/>
      </w:rPr>
      <w:t xml:space="preserve"> </w:t>
    </w:r>
    <w:r>
      <w:rPr>
        <w:spacing w:val="-10"/>
      </w:rPr>
      <w:t>共</w:t>
    </w:r>
    <w:r>
      <w:rPr>
        <w:spacing w:val="-23"/>
      </w:rPr>
      <w:t xml:space="preserve"> </w:t>
    </w:r>
    <w:r>
      <w:rPr>
        <w:spacing w:val="-10"/>
      </w:rPr>
      <w:t>1</w:t>
    </w:r>
    <w:r>
      <w:rPr>
        <w:spacing w:val="-33"/>
      </w:rPr>
      <w:t xml:space="preserve"> </w:t>
    </w:r>
    <w:r>
      <w:rPr>
        <w:spacing w:val="-10"/>
      </w:rPr>
      <w:t>3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3B2212"/>
    <w:rsid w:val="000F0D2B"/>
    <w:rsid w:val="000F2BA2"/>
    <w:rsid w:val="003A428B"/>
    <w:rsid w:val="003B2212"/>
    <w:rsid w:val="00465085"/>
    <w:rsid w:val="00586DA5"/>
    <w:rsid w:val="005C0A57"/>
    <w:rsid w:val="00621DAF"/>
    <w:rsid w:val="00741396"/>
    <w:rsid w:val="007A1206"/>
    <w:rsid w:val="007D0FB0"/>
    <w:rsid w:val="00854356"/>
    <w:rsid w:val="008D2670"/>
    <w:rsid w:val="009638BE"/>
    <w:rsid w:val="009F394F"/>
    <w:rsid w:val="00A30334"/>
    <w:rsid w:val="00B00600"/>
    <w:rsid w:val="00B40AFF"/>
    <w:rsid w:val="00BA3BA1"/>
    <w:rsid w:val="00C1199B"/>
    <w:rsid w:val="00C17142"/>
    <w:rsid w:val="00C32933"/>
    <w:rsid w:val="00C355B9"/>
    <w:rsid w:val="00CC3B59"/>
    <w:rsid w:val="00CD7271"/>
    <w:rsid w:val="00DE10A8"/>
    <w:rsid w:val="00E20252"/>
    <w:rsid w:val="00E44893"/>
    <w:rsid w:val="00EE41FE"/>
    <w:rsid w:val="00EE7899"/>
    <w:rsid w:val="00F26D2B"/>
    <w:rsid w:val="00F57561"/>
    <w:rsid w:val="00F62554"/>
    <w:rsid w:val="00FD7637"/>
    <w:rsid w:val="0BB2141B"/>
    <w:rsid w:val="20EA7293"/>
    <w:rsid w:val="28540D4C"/>
    <w:rsid w:val="2A557449"/>
    <w:rsid w:val="3E1C3AAC"/>
    <w:rsid w:val="702C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qFormat/>
    <w:uiPriority w:val="0"/>
    <w:rPr>
      <w:rFonts w:ascii="黑体" w:hAnsi="黑体" w:eastAsia="黑体" w:cs="黑体"/>
      <w:sz w:val="19"/>
      <w:szCs w:val="19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10">
    <w:name w:val="ng-star-inserted"/>
    <w:basedOn w:val="7"/>
    <w:qFormat/>
    <w:uiPriority w:val="0"/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正文文本 字符"/>
    <w:basedOn w:val="7"/>
    <w:link w:val="2"/>
    <w:semiHidden/>
    <w:qFormat/>
    <w:uiPriority w:val="0"/>
    <w:rPr>
      <w:rFonts w:ascii="黑体" w:hAnsi="黑体" w:eastAsia="黑体" w:cs="黑体"/>
      <w:snapToGrid w:val="0"/>
      <w:color w:val="000000"/>
      <w:sz w:val="19"/>
      <w:szCs w:val="19"/>
      <w:lang w:eastAsia="en-US"/>
    </w:rPr>
  </w:style>
  <w:style w:type="character" w:customStyle="1" w:styleId="13">
    <w:name w:val="页眉 字符"/>
    <w:basedOn w:val="7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4">
    <w:name w:val="页脚 字符"/>
    <w:basedOn w:val="7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422</Words>
  <Characters>429</Characters>
  <Lines>40</Lines>
  <Paragraphs>11</Paragraphs>
  <TotalTime>46</TotalTime>
  <ScaleCrop>false</ScaleCrop>
  <LinksUpToDate>false</LinksUpToDate>
  <CharactersWithSpaces>436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2026-01-13T10:39:00Z</dcterms:created>
  <dc:creator>Administrator</dc:creator>
  <cp:lastModifiedBy>无翼飞翔</cp:lastModifiedBy>
  <dcterms:modified xsi:type="dcterms:W3CDTF">2026-04-17T06:51:23Z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2026-01-13T10:39:22Z</vt:filetime>
  </property>
  <property fmtid="{D5CDD505-2E9C-101B-9397-08002B2CF9AE}" pid="4" name="UsrData">
    <vt:lpwstr>6965b056da7715001fc46ba5wl</vt:lpwstr>
  </property>
  <property fmtid="{D5CDD505-2E9C-101B-9397-08002B2CF9AE}" pid="5" name="KSOTemplateDocerSaveRecord">
    <vt:lpwstr>eyJoZGlkIjoiM2FiNzU2ZGFhZjlkODEwNDgzODg4ZmYzNWJkNWM5NWMiLCJ1c2VySWQiOiIyMjc1NDM0MDgifQ==</vt:lpwstr>
  </property>
  <property fmtid="{D5CDD505-2E9C-101B-9397-08002B2CF9AE}" pid="6" name="KSOProductBuildVer">
    <vt:lpwstr>2052-12.1.0.25865</vt:lpwstr>
  </property>
  <property fmtid="{D5CDD505-2E9C-101B-9397-08002B2CF9AE}" pid="7" name="ICV">
    <vt:lpwstr>EED8ABB0778C467D92D0AC3C25B30016_13</vt:lpwstr>
  </property>
</Properties>
</file>